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4E6" w:rsidRDefault="00B534E6">
      <w:pPr>
        <w:rPr>
          <w:b/>
          <w:sz w:val="28"/>
          <w:szCs w:val="28"/>
          <w:lang w:val="nb-NO"/>
        </w:rPr>
      </w:pPr>
      <w:r>
        <w:rPr>
          <w:b/>
          <w:sz w:val="28"/>
          <w:szCs w:val="28"/>
          <w:lang w:val="nb-NO"/>
        </w:rPr>
        <w:t>Kosekvensar fror truga artar nær Måsøval fiskeoppdrett sitt planlagde anlegg</w:t>
      </w:r>
    </w:p>
    <w:p w:rsidR="00B534E6" w:rsidRDefault="00B534E6">
      <w:pPr>
        <w:rPr>
          <w:sz w:val="28"/>
          <w:szCs w:val="28"/>
          <w:lang w:val="nb-NO"/>
        </w:rPr>
      </w:pPr>
      <w:r>
        <w:rPr>
          <w:sz w:val="28"/>
          <w:szCs w:val="28"/>
          <w:lang w:val="nb-NO"/>
        </w:rPr>
        <w:t>Måsøval Fiskeoppdrett A/S søkjer om å få legge 10 store oppdrettsmerdar mellom Midtfjordskjeret og Orholmen. Det er ikkje lagt ved konsekvensutgreiing for uheldig påverknad for truga artar med tilhald på desse to holmane</w:t>
      </w:r>
      <w:r w:rsidR="00756DEB">
        <w:rPr>
          <w:sz w:val="28"/>
          <w:szCs w:val="28"/>
          <w:lang w:val="nb-NO"/>
        </w:rPr>
        <w:t xml:space="preserve"> nær an legget</w:t>
      </w:r>
      <w:r>
        <w:rPr>
          <w:sz w:val="28"/>
          <w:szCs w:val="28"/>
          <w:lang w:val="nb-NO"/>
        </w:rPr>
        <w:t>.</w:t>
      </w:r>
    </w:p>
    <w:p w:rsidR="00B534E6" w:rsidRDefault="00B534E6">
      <w:pPr>
        <w:rPr>
          <w:sz w:val="28"/>
          <w:szCs w:val="28"/>
          <w:lang w:val="nb-NO"/>
        </w:rPr>
      </w:pPr>
      <w:r>
        <w:rPr>
          <w:sz w:val="28"/>
          <w:szCs w:val="28"/>
          <w:lang w:val="nb-NO"/>
        </w:rPr>
        <w:t xml:space="preserve">Som </w:t>
      </w:r>
      <w:r w:rsidR="00714902">
        <w:rPr>
          <w:sz w:val="28"/>
          <w:szCs w:val="28"/>
          <w:lang w:val="nb-NO"/>
        </w:rPr>
        <w:t>lokalkjend</w:t>
      </w:r>
      <w:r>
        <w:rPr>
          <w:sz w:val="28"/>
          <w:szCs w:val="28"/>
          <w:lang w:val="nb-NO"/>
        </w:rPr>
        <w:t xml:space="preserve"> </w:t>
      </w:r>
      <w:r w:rsidR="00714902">
        <w:rPr>
          <w:sz w:val="28"/>
          <w:szCs w:val="28"/>
          <w:lang w:val="nb-NO"/>
        </w:rPr>
        <w:t xml:space="preserve"> med kunnskap om tilhaldsstad for to truga artar nært det planlagde anlegget</w:t>
      </w:r>
      <w:r>
        <w:rPr>
          <w:sz w:val="28"/>
          <w:szCs w:val="28"/>
          <w:lang w:val="nb-NO"/>
        </w:rPr>
        <w:t xml:space="preserve"> ber vi om at dette blir kartlagd av fagfolk før saka blir lagt fram for Aukra formannskap</w:t>
      </w:r>
      <w:r w:rsidR="005F7E4D">
        <w:rPr>
          <w:sz w:val="28"/>
          <w:szCs w:val="28"/>
          <w:lang w:val="nb-NO"/>
        </w:rPr>
        <w:t xml:space="preserve"> til uttale og følgjer som dokument til næringsavdelinga i fylket</w:t>
      </w:r>
      <w:r w:rsidR="00714902">
        <w:rPr>
          <w:sz w:val="28"/>
          <w:szCs w:val="28"/>
          <w:lang w:val="nb-NO"/>
        </w:rPr>
        <w:t xml:space="preserve"> og fylkesmannen si miljøvernavdeling</w:t>
      </w:r>
      <w:bookmarkStart w:id="0" w:name="_GoBack"/>
      <w:bookmarkEnd w:id="0"/>
      <w:r w:rsidR="005F7E4D">
        <w:rPr>
          <w:sz w:val="28"/>
          <w:szCs w:val="28"/>
          <w:lang w:val="nb-NO"/>
        </w:rPr>
        <w:t>.</w:t>
      </w:r>
    </w:p>
    <w:p w:rsidR="005F7E4D" w:rsidRDefault="005F7E4D">
      <w:pPr>
        <w:rPr>
          <w:sz w:val="28"/>
          <w:szCs w:val="28"/>
          <w:lang w:val="nb-NO"/>
        </w:rPr>
      </w:pPr>
      <w:r>
        <w:rPr>
          <w:sz w:val="28"/>
          <w:szCs w:val="28"/>
          <w:lang w:val="nb-NO"/>
        </w:rPr>
        <w:t>Dei to artane er oter og makrellterne.</w:t>
      </w:r>
    </w:p>
    <w:p w:rsidR="005F7E4D" w:rsidRDefault="005F7E4D" w:rsidP="00A24F56">
      <w:pPr>
        <w:ind w:left="3540" w:firstLine="708"/>
        <w:rPr>
          <w:sz w:val="28"/>
          <w:szCs w:val="28"/>
          <w:lang w:val="nb-NO"/>
        </w:rPr>
      </w:pPr>
      <w:r>
        <w:rPr>
          <w:sz w:val="28"/>
          <w:szCs w:val="28"/>
          <w:lang w:val="nb-NO"/>
        </w:rPr>
        <w:t>Oter</w:t>
      </w:r>
    </w:p>
    <w:p w:rsidR="005F7E4D" w:rsidRDefault="005F7E4D" w:rsidP="005F7E4D">
      <w:pPr>
        <w:rPr>
          <w:sz w:val="28"/>
          <w:szCs w:val="28"/>
          <w:lang w:val="nb-NO"/>
        </w:rPr>
      </w:pPr>
      <w:r>
        <w:rPr>
          <w:sz w:val="28"/>
          <w:szCs w:val="28"/>
          <w:lang w:val="nb-NO"/>
        </w:rPr>
        <w:t>Oteren er ein truga art som er</w:t>
      </w:r>
      <w:r w:rsidR="00756DEB">
        <w:rPr>
          <w:sz w:val="28"/>
          <w:szCs w:val="28"/>
          <w:lang w:val="nb-NO"/>
        </w:rPr>
        <w:t xml:space="preserve"> ein svært</w:t>
      </w:r>
      <w:r>
        <w:rPr>
          <w:sz w:val="28"/>
          <w:szCs w:val="28"/>
          <w:lang w:val="nb-NO"/>
        </w:rPr>
        <w:t xml:space="preserve"> sky</w:t>
      </w:r>
      <w:r w:rsidR="00756DEB">
        <w:rPr>
          <w:sz w:val="28"/>
          <w:szCs w:val="28"/>
          <w:lang w:val="nb-NO"/>
        </w:rPr>
        <w:t xml:space="preserve"> art som</w:t>
      </w:r>
      <w:r>
        <w:rPr>
          <w:sz w:val="28"/>
          <w:szCs w:val="28"/>
          <w:lang w:val="nb-NO"/>
        </w:rPr>
        <w:t xml:space="preserve"> treng spesielle </w:t>
      </w:r>
      <w:r w:rsidR="00756DEB">
        <w:rPr>
          <w:sz w:val="28"/>
          <w:szCs w:val="28"/>
          <w:lang w:val="nb-NO"/>
        </w:rPr>
        <w:t xml:space="preserve">og </w:t>
      </w:r>
      <w:r>
        <w:rPr>
          <w:sz w:val="28"/>
          <w:szCs w:val="28"/>
          <w:lang w:val="nb-NO"/>
        </w:rPr>
        <w:t>skjerma levekår.Frå mars til fødsel i juni held drektige hoer til i drog,dvs skjerma holer, på dagtid og leitar etter fisk til mat om natta.Vi kjenner berre til to slike oterdroger  i området; ei ved Lyngværet og ei i steinur på Orholmen.Spor i snøen</w:t>
      </w:r>
      <w:r w:rsidR="00A24F56">
        <w:rPr>
          <w:sz w:val="28"/>
          <w:szCs w:val="28"/>
          <w:lang w:val="nb-NO"/>
        </w:rPr>
        <w:t xml:space="preserve"> i fleire vintrar og observasjonar på Horrem viser at det har vore oter med </w:t>
      </w:r>
      <w:r w:rsidR="00756DEB">
        <w:rPr>
          <w:sz w:val="28"/>
          <w:szCs w:val="28"/>
          <w:lang w:val="nb-NO"/>
        </w:rPr>
        <w:t xml:space="preserve">fast </w:t>
      </w:r>
      <w:r w:rsidR="00A24F56">
        <w:rPr>
          <w:sz w:val="28"/>
          <w:szCs w:val="28"/>
          <w:lang w:val="nb-NO"/>
        </w:rPr>
        <w:t>tilhald i området dei siste åra. Vi er redde for at aktivitet i form av støy, båttrafikk og arbeid på anlegget så nær oterdroga på Orholmen vil skræme oteren vekk derifrå. Dette må vurderast av fagfolk  som eit viktig faktum før drøfting av saka.</w:t>
      </w:r>
    </w:p>
    <w:p w:rsidR="00A24F56" w:rsidRDefault="00A24F56" w:rsidP="005F7E4D">
      <w:pPr>
        <w:rPr>
          <w:sz w:val="28"/>
          <w:szCs w:val="28"/>
          <w:lang w:val="nb-NO"/>
        </w:rPr>
      </w:pPr>
      <w:r>
        <w:rPr>
          <w:sz w:val="28"/>
          <w:szCs w:val="28"/>
          <w:lang w:val="nb-NO"/>
        </w:rPr>
        <w:tab/>
      </w:r>
      <w:r>
        <w:rPr>
          <w:sz w:val="28"/>
          <w:szCs w:val="28"/>
          <w:lang w:val="nb-NO"/>
        </w:rPr>
        <w:tab/>
      </w:r>
      <w:r>
        <w:rPr>
          <w:sz w:val="28"/>
          <w:szCs w:val="28"/>
          <w:lang w:val="nb-NO"/>
        </w:rPr>
        <w:tab/>
      </w:r>
      <w:r>
        <w:rPr>
          <w:sz w:val="28"/>
          <w:szCs w:val="28"/>
          <w:lang w:val="nb-NO"/>
        </w:rPr>
        <w:tab/>
      </w:r>
      <w:r>
        <w:rPr>
          <w:sz w:val="28"/>
          <w:szCs w:val="28"/>
          <w:lang w:val="nb-NO"/>
        </w:rPr>
        <w:tab/>
        <w:t>Makrellterne</w:t>
      </w:r>
    </w:p>
    <w:p w:rsidR="00A24F56" w:rsidRDefault="00A24F56" w:rsidP="005F7E4D">
      <w:pPr>
        <w:rPr>
          <w:sz w:val="28"/>
          <w:szCs w:val="28"/>
          <w:lang w:val="nb-NO"/>
        </w:rPr>
      </w:pPr>
      <w:r>
        <w:rPr>
          <w:sz w:val="28"/>
          <w:szCs w:val="28"/>
          <w:lang w:val="nb-NO"/>
        </w:rPr>
        <w:t>Midtfjordsskjeret har i generasjonar vore ein viktig hekkeplass</w:t>
      </w:r>
      <w:r w:rsidR="00756DEB">
        <w:rPr>
          <w:sz w:val="28"/>
          <w:szCs w:val="28"/>
          <w:lang w:val="nb-NO"/>
        </w:rPr>
        <w:t xml:space="preserve"> på sørvestsida av Gossen</w:t>
      </w:r>
      <w:r>
        <w:rPr>
          <w:sz w:val="28"/>
          <w:szCs w:val="28"/>
          <w:lang w:val="nb-NO"/>
        </w:rPr>
        <w:t xml:space="preserve"> for den truga arten makrellterne</w:t>
      </w:r>
      <w:r w:rsidR="00756DEB">
        <w:rPr>
          <w:sz w:val="28"/>
          <w:szCs w:val="28"/>
          <w:lang w:val="nb-NO"/>
        </w:rPr>
        <w:t>.Bestanden har i følgje ornitologar vorte alvorleg redusert dei siste åra. Men Midtfjordskjeret har framleis vore hekkeplass for makrellterne fram til no.</w:t>
      </w:r>
    </w:p>
    <w:p w:rsidR="00756DEB" w:rsidRDefault="00756DEB" w:rsidP="005F7E4D">
      <w:pPr>
        <w:rPr>
          <w:sz w:val="28"/>
          <w:szCs w:val="28"/>
          <w:lang w:val="nb-NO"/>
        </w:rPr>
      </w:pPr>
      <w:r>
        <w:rPr>
          <w:sz w:val="28"/>
          <w:szCs w:val="28"/>
          <w:lang w:val="nb-NO"/>
        </w:rPr>
        <w:t>Vi ber om at eventuelle negative konsekvensar for makrellternene sin hekkeplass på Midtfjordsskjeret blir undersøkt av fagfolk og lag fram saman med konsekvensar for oter</w:t>
      </w:r>
      <w:r w:rsidR="00D87C60">
        <w:rPr>
          <w:sz w:val="28"/>
          <w:szCs w:val="28"/>
          <w:lang w:val="nb-NO"/>
        </w:rPr>
        <w:t xml:space="preserve"> </w:t>
      </w:r>
      <w:r>
        <w:rPr>
          <w:sz w:val="28"/>
          <w:szCs w:val="28"/>
          <w:lang w:val="nb-NO"/>
        </w:rPr>
        <w:t xml:space="preserve">på Orholmen </w:t>
      </w:r>
      <w:r w:rsidR="00D87C60">
        <w:rPr>
          <w:sz w:val="28"/>
          <w:szCs w:val="28"/>
          <w:lang w:val="nb-NO"/>
        </w:rPr>
        <w:t>ved vurdering av søknaden.</w:t>
      </w:r>
    </w:p>
    <w:p w:rsidR="00D87C60" w:rsidRDefault="00D87C60" w:rsidP="005F7E4D">
      <w:pPr>
        <w:rPr>
          <w:sz w:val="28"/>
          <w:szCs w:val="28"/>
          <w:lang w:val="nb-NO"/>
        </w:rPr>
      </w:pPr>
    </w:p>
    <w:p w:rsidR="00D87C60" w:rsidRDefault="00714902" w:rsidP="005F7E4D">
      <w:pPr>
        <w:rPr>
          <w:sz w:val="28"/>
          <w:szCs w:val="28"/>
          <w:lang w:val="nb-NO"/>
        </w:rPr>
      </w:pPr>
      <w:r>
        <w:rPr>
          <w:sz w:val="28"/>
          <w:szCs w:val="28"/>
          <w:lang w:val="nb-NO"/>
        </w:rPr>
        <w:t>Aukra, 5.3.2019</w:t>
      </w:r>
    </w:p>
    <w:p w:rsidR="00714902" w:rsidRPr="00B534E6" w:rsidRDefault="00714902" w:rsidP="005F7E4D">
      <w:pPr>
        <w:rPr>
          <w:sz w:val="28"/>
          <w:szCs w:val="28"/>
          <w:lang w:val="nb-NO"/>
        </w:rPr>
      </w:pPr>
      <w:r>
        <w:rPr>
          <w:sz w:val="28"/>
          <w:szCs w:val="28"/>
          <w:lang w:val="nb-NO"/>
        </w:rPr>
        <w:t>Asbjørn  Windstad</w:t>
      </w:r>
    </w:p>
    <w:p w:rsidR="00B534E6" w:rsidRPr="00B534E6" w:rsidRDefault="00B534E6">
      <w:pPr>
        <w:rPr>
          <w:b/>
          <w:sz w:val="28"/>
          <w:szCs w:val="28"/>
          <w:lang w:val="nb-NO"/>
        </w:rPr>
      </w:pPr>
    </w:p>
    <w:sectPr w:rsidR="00B534E6" w:rsidRPr="00B53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E6"/>
    <w:rsid w:val="005F7E4D"/>
    <w:rsid w:val="00714902"/>
    <w:rsid w:val="00756DEB"/>
    <w:rsid w:val="008332E4"/>
    <w:rsid w:val="00A24F56"/>
    <w:rsid w:val="00B534E6"/>
    <w:rsid w:val="00D87C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078D"/>
  <w15:chartTrackingRefBased/>
  <w15:docId w15:val="{E16313B3-A045-4884-9DDE-6C46988E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290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Windstad</dc:creator>
  <cp:keywords/>
  <dc:description/>
  <cp:lastModifiedBy>Asbjørn Windstad</cp:lastModifiedBy>
  <cp:revision>4</cp:revision>
  <dcterms:created xsi:type="dcterms:W3CDTF">2019-03-04T07:25:00Z</dcterms:created>
  <dcterms:modified xsi:type="dcterms:W3CDTF">2019-03-05T19:19:00Z</dcterms:modified>
</cp:coreProperties>
</file>