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2600" w14:textId="77777777" w:rsidR="00C13F10" w:rsidRPr="0013036B" w:rsidRDefault="00C13F10" w:rsidP="00654D41">
      <w:pPr>
        <w:rPr>
          <w:rFonts w:ascii="Arial" w:hAnsi="Arial"/>
          <w:szCs w:val="24"/>
        </w:rPr>
      </w:pPr>
    </w:p>
    <w:p w14:paraId="2F5CC5A9" w14:textId="77777777" w:rsidR="00C13F10" w:rsidRPr="0013036B" w:rsidRDefault="00C13F10" w:rsidP="00654D41">
      <w:pPr>
        <w:rPr>
          <w:rFonts w:ascii="Arial" w:hAnsi="Arial"/>
          <w:szCs w:val="24"/>
        </w:rPr>
      </w:pPr>
    </w:p>
    <w:p w14:paraId="15E539A8" w14:textId="77777777" w:rsidR="000414E1" w:rsidRDefault="00D735F2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0E226082" w14:textId="77777777" w:rsidR="000414E1" w:rsidRDefault="000414E1" w:rsidP="00654D41">
      <w:pPr>
        <w:rPr>
          <w:rFonts w:ascii="Arial" w:hAnsi="Arial"/>
          <w:szCs w:val="24"/>
        </w:rPr>
      </w:pPr>
    </w:p>
    <w:p w14:paraId="582AAE4F" w14:textId="77777777" w:rsidR="000414E1" w:rsidRDefault="000414E1" w:rsidP="00654D41">
      <w:pPr>
        <w:rPr>
          <w:rFonts w:ascii="Arial" w:hAnsi="Arial"/>
          <w:szCs w:val="24"/>
        </w:rPr>
      </w:pPr>
    </w:p>
    <w:p w14:paraId="2D909285" w14:textId="77777777" w:rsidR="000414E1" w:rsidRDefault="000414E1" w:rsidP="00654D41">
      <w:pPr>
        <w:rPr>
          <w:rFonts w:ascii="Arial" w:hAnsi="Arial"/>
          <w:szCs w:val="24"/>
        </w:rPr>
      </w:pPr>
    </w:p>
    <w:p w14:paraId="7B1FE95A" w14:textId="515038A8" w:rsidR="0076644A" w:rsidRPr="0013036B" w:rsidRDefault="000414E1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D735F2">
        <w:rPr>
          <w:rFonts w:ascii="Arial" w:hAnsi="Arial"/>
          <w:szCs w:val="24"/>
        </w:rPr>
        <w:tab/>
      </w:r>
      <w:proofErr w:type="spellStart"/>
      <w:r w:rsidR="00D735F2">
        <w:rPr>
          <w:rFonts w:ascii="Arial" w:hAnsi="Arial"/>
          <w:szCs w:val="24"/>
        </w:rPr>
        <w:t>Hollingen</w:t>
      </w:r>
      <w:proofErr w:type="spellEnd"/>
      <w:r w:rsidR="00D735F2">
        <w:rPr>
          <w:rFonts w:ascii="Arial" w:hAnsi="Arial"/>
          <w:szCs w:val="24"/>
        </w:rPr>
        <w:t>, 17. desember 2018</w:t>
      </w:r>
    </w:p>
    <w:p w14:paraId="0465DD1F" w14:textId="77777777" w:rsidR="00EB2E07" w:rsidRDefault="00EB2E07" w:rsidP="00654D41">
      <w:pPr>
        <w:rPr>
          <w:rFonts w:ascii="Arial" w:hAnsi="Arial"/>
          <w:szCs w:val="24"/>
        </w:rPr>
      </w:pPr>
    </w:p>
    <w:p w14:paraId="6AEA0066" w14:textId="77777777" w:rsidR="000414E1" w:rsidRDefault="000414E1" w:rsidP="00654D41">
      <w:pPr>
        <w:rPr>
          <w:rFonts w:ascii="Arial" w:hAnsi="Arial"/>
          <w:szCs w:val="24"/>
        </w:rPr>
      </w:pPr>
    </w:p>
    <w:p w14:paraId="5843F973" w14:textId="77777777" w:rsidR="000414E1" w:rsidRDefault="000414E1" w:rsidP="00654D41">
      <w:pPr>
        <w:rPr>
          <w:rFonts w:ascii="Arial" w:hAnsi="Arial"/>
          <w:szCs w:val="24"/>
        </w:rPr>
      </w:pPr>
    </w:p>
    <w:p w14:paraId="2E4CCD9E" w14:textId="1785E623" w:rsidR="000414E1" w:rsidRDefault="000414E1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Aukra Kommune</w:t>
      </w:r>
    </w:p>
    <w:p w14:paraId="06DA8298" w14:textId="5D0B513E" w:rsidR="000414E1" w:rsidRDefault="000414E1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Ref.:2012/11-19/L 12</w:t>
      </w:r>
    </w:p>
    <w:p w14:paraId="1638AF30" w14:textId="7E58BE82" w:rsidR="000414E1" w:rsidRDefault="000414E1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Svein Rune </w:t>
      </w:r>
      <w:proofErr w:type="spellStart"/>
      <w:r>
        <w:rPr>
          <w:rFonts w:ascii="Arial" w:hAnsi="Arial"/>
          <w:szCs w:val="24"/>
        </w:rPr>
        <w:t>Notøy</w:t>
      </w:r>
      <w:proofErr w:type="spellEnd"/>
    </w:p>
    <w:p w14:paraId="60A3FD04" w14:textId="77777777" w:rsidR="000414E1" w:rsidRDefault="000414E1" w:rsidP="00654D41">
      <w:pPr>
        <w:rPr>
          <w:rFonts w:ascii="Arial" w:hAnsi="Arial"/>
          <w:szCs w:val="24"/>
        </w:rPr>
      </w:pPr>
    </w:p>
    <w:p w14:paraId="26ADF75B" w14:textId="77777777" w:rsidR="000414E1" w:rsidRDefault="000414E1" w:rsidP="00654D41">
      <w:pPr>
        <w:rPr>
          <w:rFonts w:ascii="Arial" w:hAnsi="Arial"/>
          <w:szCs w:val="24"/>
        </w:rPr>
      </w:pPr>
    </w:p>
    <w:p w14:paraId="75FAC8D3" w14:textId="77777777" w:rsidR="000414E1" w:rsidRDefault="000414E1" w:rsidP="00654D41">
      <w:pPr>
        <w:rPr>
          <w:rFonts w:ascii="Arial" w:hAnsi="Arial"/>
          <w:szCs w:val="24"/>
        </w:rPr>
      </w:pPr>
    </w:p>
    <w:p w14:paraId="124810F8" w14:textId="5056438C" w:rsidR="0076644A" w:rsidRPr="0013036B" w:rsidRDefault="00D735F2" w:rsidP="00654D4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Viser til mail av </w:t>
      </w:r>
      <w:r w:rsidR="00EB2E07">
        <w:rPr>
          <w:rFonts w:ascii="Arial" w:hAnsi="Arial"/>
          <w:szCs w:val="24"/>
        </w:rPr>
        <w:t xml:space="preserve">12.11.2018 fra Svein Rune </w:t>
      </w:r>
      <w:proofErr w:type="spellStart"/>
      <w:r w:rsidR="00EB2E07">
        <w:rPr>
          <w:rFonts w:ascii="Arial" w:hAnsi="Arial"/>
          <w:szCs w:val="24"/>
        </w:rPr>
        <w:t>Notøy</w:t>
      </w:r>
      <w:proofErr w:type="spellEnd"/>
      <w:r w:rsidR="000414E1">
        <w:rPr>
          <w:rFonts w:ascii="Arial" w:hAnsi="Arial"/>
          <w:szCs w:val="24"/>
        </w:rPr>
        <w:t xml:space="preserve"> </w:t>
      </w:r>
      <w:r w:rsidR="00E84C02">
        <w:rPr>
          <w:rFonts w:ascii="Arial" w:hAnsi="Arial"/>
          <w:szCs w:val="24"/>
        </w:rPr>
        <w:t>vedr.</w:t>
      </w:r>
      <w:r w:rsidR="00EB2E07">
        <w:rPr>
          <w:rFonts w:ascii="Arial" w:hAnsi="Arial"/>
          <w:szCs w:val="24"/>
        </w:rPr>
        <w:t xml:space="preserve"> 12 dagers forlenget merknadsfrist</w:t>
      </w:r>
      <w:r w:rsidR="00BC26AD">
        <w:rPr>
          <w:rFonts w:ascii="Arial" w:hAnsi="Arial"/>
          <w:szCs w:val="24"/>
        </w:rPr>
        <w:t xml:space="preserve"> </w:t>
      </w:r>
      <w:r w:rsidR="00EB2E07">
        <w:rPr>
          <w:rFonts w:ascii="Arial" w:hAnsi="Arial"/>
          <w:szCs w:val="24"/>
        </w:rPr>
        <w:t>til 21.12 2018</w:t>
      </w:r>
      <w:r w:rsidR="00BC26AD">
        <w:rPr>
          <w:rFonts w:ascii="Arial" w:hAnsi="Arial"/>
          <w:szCs w:val="24"/>
        </w:rPr>
        <w:t xml:space="preserve">, </w:t>
      </w:r>
      <w:r w:rsidR="000414E1">
        <w:rPr>
          <w:rFonts w:ascii="Arial" w:hAnsi="Arial"/>
          <w:szCs w:val="24"/>
        </w:rPr>
        <w:t>og oversender våre merknader nedenfor.</w:t>
      </w:r>
    </w:p>
    <w:p w14:paraId="1D0EF9F9" w14:textId="77777777" w:rsidR="00D735F2" w:rsidRDefault="00D735F2" w:rsidP="00654D41">
      <w:pPr>
        <w:rPr>
          <w:rFonts w:ascii="Arial" w:hAnsi="Arial"/>
          <w:b/>
          <w:szCs w:val="24"/>
          <w:u w:val="single"/>
        </w:rPr>
      </w:pPr>
    </w:p>
    <w:p w14:paraId="7980750E" w14:textId="77777777" w:rsidR="000414E1" w:rsidRDefault="000414E1" w:rsidP="00654D41">
      <w:pPr>
        <w:rPr>
          <w:rFonts w:ascii="Arial" w:hAnsi="Arial"/>
          <w:b/>
          <w:szCs w:val="24"/>
          <w:u w:val="single"/>
        </w:rPr>
      </w:pPr>
    </w:p>
    <w:p w14:paraId="71BFA387" w14:textId="240BF345" w:rsidR="0076644A" w:rsidRPr="0013036B" w:rsidRDefault="0076644A" w:rsidP="00654D41">
      <w:pPr>
        <w:rPr>
          <w:rFonts w:ascii="Arial" w:hAnsi="Arial"/>
          <w:b/>
          <w:szCs w:val="24"/>
          <w:u w:val="single"/>
        </w:rPr>
      </w:pPr>
      <w:r w:rsidRPr="0013036B">
        <w:rPr>
          <w:rFonts w:ascii="Arial" w:hAnsi="Arial"/>
          <w:b/>
          <w:szCs w:val="24"/>
          <w:u w:val="single"/>
        </w:rPr>
        <w:t xml:space="preserve">Reguleringsplan </w:t>
      </w:r>
      <w:proofErr w:type="spellStart"/>
      <w:r w:rsidRPr="0013036B">
        <w:rPr>
          <w:rFonts w:ascii="Arial" w:hAnsi="Arial"/>
          <w:b/>
          <w:szCs w:val="24"/>
          <w:u w:val="single"/>
        </w:rPr>
        <w:t>Hollingen</w:t>
      </w:r>
      <w:proofErr w:type="spellEnd"/>
      <w:r w:rsidRPr="0013036B">
        <w:rPr>
          <w:rFonts w:ascii="Arial" w:hAnsi="Arial"/>
          <w:b/>
          <w:szCs w:val="24"/>
          <w:u w:val="single"/>
        </w:rPr>
        <w:t xml:space="preserve"> industriområde – Melding om planoppstart</w:t>
      </w:r>
    </w:p>
    <w:p w14:paraId="410A4465" w14:textId="7F713324" w:rsidR="004B4FAF" w:rsidRPr="0013036B" w:rsidRDefault="004B4FAF" w:rsidP="00654D41">
      <w:pPr>
        <w:rPr>
          <w:rFonts w:ascii="Arial" w:hAnsi="Arial"/>
          <w:b/>
          <w:szCs w:val="24"/>
          <w:u w:val="single"/>
        </w:rPr>
      </w:pPr>
      <w:r w:rsidRPr="0013036B">
        <w:rPr>
          <w:rFonts w:ascii="Arial" w:hAnsi="Arial"/>
          <w:b/>
          <w:szCs w:val="24"/>
          <w:u w:val="single"/>
        </w:rPr>
        <w:t>Merknad fra B</w:t>
      </w:r>
      <w:r w:rsidR="00FC1D4D">
        <w:rPr>
          <w:rFonts w:ascii="Arial" w:hAnsi="Arial"/>
          <w:b/>
          <w:szCs w:val="24"/>
          <w:u w:val="single"/>
        </w:rPr>
        <w:t>P</w:t>
      </w:r>
      <w:r w:rsidRPr="0013036B">
        <w:rPr>
          <w:rFonts w:ascii="Arial" w:hAnsi="Arial"/>
          <w:b/>
          <w:szCs w:val="24"/>
          <w:u w:val="single"/>
        </w:rPr>
        <w:t>H</w:t>
      </w:r>
      <w:r w:rsidR="0013036B" w:rsidRPr="0013036B">
        <w:rPr>
          <w:rFonts w:ascii="Arial" w:hAnsi="Arial"/>
          <w:b/>
          <w:szCs w:val="24"/>
          <w:u w:val="single"/>
        </w:rPr>
        <w:t>,</w:t>
      </w:r>
      <w:r w:rsidRPr="0013036B">
        <w:rPr>
          <w:rFonts w:ascii="Arial" w:hAnsi="Arial"/>
          <w:b/>
          <w:szCs w:val="24"/>
          <w:u w:val="single"/>
        </w:rPr>
        <w:t xml:space="preserve"> g</w:t>
      </w:r>
      <w:r w:rsidR="00FC1D4D">
        <w:rPr>
          <w:rFonts w:ascii="Arial" w:hAnsi="Arial"/>
          <w:b/>
          <w:szCs w:val="24"/>
          <w:u w:val="single"/>
        </w:rPr>
        <w:t>nr</w:t>
      </w:r>
      <w:r w:rsidRPr="0013036B">
        <w:rPr>
          <w:rFonts w:ascii="Arial" w:hAnsi="Arial"/>
          <w:b/>
          <w:szCs w:val="24"/>
          <w:u w:val="single"/>
        </w:rPr>
        <w:t xml:space="preserve">/bnr. </w:t>
      </w:r>
      <w:r w:rsidRPr="0013036B">
        <w:rPr>
          <w:rFonts w:ascii="Arial" w:eastAsia="Times New Roman" w:hAnsi="Arial"/>
          <w:b/>
          <w:szCs w:val="24"/>
          <w:lang w:eastAsia="nb-NO"/>
        </w:rPr>
        <w:t>15/7</w:t>
      </w:r>
    </w:p>
    <w:p w14:paraId="4B5FB02A" w14:textId="77777777" w:rsidR="00C13F10" w:rsidRPr="0013036B" w:rsidRDefault="00C13F10" w:rsidP="00654D41">
      <w:pPr>
        <w:rPr>
          <w:rFonts w:ascii="Arial" w:hAnsi="Arial"/>
          <w:szCs w:val="24"/>
        </w:rPr>
      </w:pPr>
    </w:p>
    <w:p w14:paraId="67DF4DD6" w14:textId="3CCD4629" w:rsidR="006002D0" w:rsidRPr="0013036B" w:rsidRDefault="00EE7B82" w:rsidP="00EE7B82">
      <w:pPr>
        <w:rPr>
          <w:rFonts w:ascii="Arial" w:eastAsia="Times New Roman" w:hAnsi="Arial"/>
          <w:szCs w:val="24"/>
          <w:lang w:eastAsia="nb-NO"/>
        </w:rPr>
      </w:pPr>
      <w:r w:rsidRPr="0013036B">
        <w:rPr>
          <w:rFonts w:ascii="Arial" w:eastAsia="Times New Roman" w:hAnsi="Arial"/>
          <w:szCs w:val="24"/>
          <w:lang w:eastAsia="nb-NO"/>
        </w:rPr>
        <w:t xml:space="preserve">Vi er i utgangspunktet </w:t>
      </w:r>
      <w:r w:rsidR="0076644A" w:rsidRPr="0013036B">
        <w:rPr>
          <w:rFonts w:ascii="Arial" w:eastAsia="Times New Roman" w:hAnsi="Arial"/>
          <w:szCs w:val="24"/>
          <w:lang w:eastAsia="nb-NO"/>
        </w:rPr>
        <w:t>i mot planarbeidet for Hollingen</w:t>
      </w:r>
      <w:r w:rsidRPr="0013036B">
        <w:rPr>
          <w:rFonts w:ascii="Arial" w:eastAsia="Times New Roman" w:hAnsi="Arial"/>
          <w:szCs w:val="24"/>
          <w:lang w:eastAsia="nb-NO"/>
        </w:rPr>
        <w:t xml:space="preserve"> </w:t>
      </w:r>
      <w:r w:rsidR="0076644A" w:rsidRPr="0013036B">
        <w:rPr>
          <w:rFonts w:ascii="Arial" w:eastAsia="Times New Roman" w:hAnsi="Arial"/>
          <w:szCs w:val="24"/>
          <w:lang w:eastAsia="nb-NO"/>
        </w:rPr>
        <w:t>slik det er skissert i oppstartsmeldingen.  Hovedårsaken er at tiltaket vil legge besla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g på deler av vår eiendom som vi har </w:t>
      </w:r>
      <w:r w:rsidR="0076644A" w:rsidRPr="0013036B">
        <w:rPr>
          <w:rFonts w:ascii="Arial" w:eastAsia="Times New Roman" w:hAnsi="Arial"/>
          <w:szCs w:val="24"/>
          <w:lang w:eastAsia="nb-NO"/>
        </w:rPr>
        <w:t xml:space="preserve">tiltenkt </w:t>
      </w:r>
      <w:r w:rsidR="004B4FAF" w:rsidRPr="0013036B">
        <w:rPr>
          <w:rFonts w:ascii="Arial" w:eastAsia="Times New Roman" w:hAnsi="Arial"/>
          <w:szCs w:val="24"/>
          <w:lang w:eastAsia="nb-NO"/>
        </w:rPr>
        <w:t>framtidig</w:t>
      </w:r>
      <w:r w:rsidR="0076644A" w:rsidRPr="0013036B">
        <w:rPr>
          <w:rFonts w:ascii="Arial" w:eastAsia="Times New Roman" w:hAnsi="Arial"/>
          <w:szCs w:val="24"/>
          <w:lang w:eastAsia="nb-NO"/>
        </w:rPr>
        <w:t xml:space="preserve"> 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boligformål.  Hovedargumentene </w:t>
      </w:r>
      <w:r w:rsidR="0076644A" w:rsidRPr="0013036B">
        <w:rPr>
          <w:rFonts w:ascii="Arial" w:eastAsia="Times New Roman" w:hAnsi="Arial"/>
          <w:szCs w:val="24"/>
          <w:lang w:eastAsia="nb-NO"/>
        </w:rPr>
        <w:t xml:space="preserve">mot en slik regulering er som følger </w:t>
      </w:r>
      <w:r w:rsidR="006002D0">
        <w:rPr>
          <w:rFonts w:ascii="Arial" w:eastAsia="Times New Roman" w:hAnsi="Arial"/>
          <w:szCs w:val="24"/>
          <w:lang w:eastAsia="nb-NO"/>
        </w:rPr>
        <w:t>nedenfor:</w:t>
      </w:r>
    </w:p>
    <w:p w14:paraId="2F914B0B" w14:textId="77777777" w:rsidR="0076644A" w:rsidRPr="0013036B" w:rsidRDefault="0076644A" w:rsidP="00EE7B82">
      <w:pPr>
        <w:rPr>
          <w:rFonts w:ascii="Arial" w:eastAsia="Times New Roman" w:hAnsi="Arial"/>
          <w:szCs w:val="24"/>
          <w:lang w:eastAsia="nb-NO"/>
        </w:rPr>
      </w:pPr>
    </w:p>
    <w:p w14:paraId="1DF087AA" w14:textId="77777777" w:rsidR="0076644A" w:rsidRPr="0013036B" w:rsidRDefault="0076644A" w:rsidP="0076644A">
      <w:pPr>
        <w:rPr>
          <w:rFonts w:ascii="Arial" w:eastAsia="Times New Roman" w:hAnsi="Arial"/>
          <w:szCs w:val="24"/>
          <w:u w:val="single"/>
          <w:lang w:eastAsia="nb-NO"/>
        </w:rPr>
      </w:pPr>
      <w:r w:rsidRPr="0013036B">
        <w:rPr>
          <w:rFonts w:ascii="Arial" w:eastAsia="Times New Roman" w:hAnsi="Arial"/>
          <w:szCs w:val="24"/>
          <w:u w:val="single"/>
          <w:lang w:eastAsia="nb-NO"/>
        </w:rPr>
        <w:t>Kryssløsningen</w:t>
      </w:r>
    </w:p>
    <w:p w14:paraId="398FA06E" w14:textId="116D7FDF" w:rsidR="0076644A" w:rsidRPr="0013036B" w:rsidRDefault="0076644A" w:rsidP="00EE7B82">
      <w:pPr>
        <w:rPr>
          <w:rFonts w:ascii="Arial" w:eastAsia="Times New Roman" w:hAnsi="Arial"/>
          <w:szCs w:val="24"/>
          <w:lang w:eastAsia="nb-NO"/>
        </w:rPr>
      </w:pPr>
      <w:r w:rsidRPr="0013036B">
        <w:rPr>
          <w:rFonts w:ascii="Arial" w:eastAsia="Times New Roman" w:hAnsi="Arial"/>
          <w:szCs w:val="24"/>
          <w:lang w:eastAsia="nb-NO"/>
        </w:rPr>
        <w:t>Den foreslåtte kryssløsningen leg</w:t>
      </w:r>
      <w:r w:rsidR="004B4FAF" w:rsidRPr="0013036B">
        <w:rPr>
          <w:rFonts w:ascii="Arial" w:eastAsia="Times New Roman" w:hAnsi="Arial"/>
          <w:szCs w:val="24"/>
          <w:lang w:eastAsia="nb-NO"/>
        </w:rPr>
        <w:t>g</w:t>
      </w:r>
      <w:r w:rsidRPr="0013036B">
        <w:rPr>
          <w:rFonts w:ascii="Arial" w:eastAsia="Times New Roman" w:hAnsi="Arial"/>
          <w:szCs w:val="24"/>
          <w:lang w:eastAsia="nb-NO"/>
        </w:rPr>
        <w:t>er beslag på et forholdsvis stor</w:t>
      </w:r>
      <w:r w:rsidR="003F07B0" w:rsidRPr="0013036B">
        <w:rPr>
          <w:rFonts w:ascii="Arial" w:eastAsia="Times New Roman" w:hAnsi="Arial"/>
          <w:szCs w:val="24"/>
          <w:lang w:eastAsia="nb-NO"/>
        </w:rPr>
        <w:t xml:space="preserve">t areal på vår eiendom, antatt nærmere 6000 </w:t>
      </w:r>
      <w:r w:rsidRPr="0013036B">
        <w:rPr>
          <w:rFonts w:ascii="Arial" w:eastAsia="Times New Roman" w:hAnsi="Arial"/>
          <w:szCs w:val="24"/>
          <w:lang w:eastAsia="nb-NO"/>
        </w:rPr>
        <w:t xml:space="preserve">m2.  Dette arealet har vi tenkt til </w:t>
      </w:r>
      <w:r w:rsidR="003F07B0" w:rsidRPr="0013036B">
        <w:rPr>
          <w:rFonts w:ascii="Arial" w:eastAsia="Times New Roman" w:hAnsi="Arial"/>
          <w:szCs w:val="24"/>
          <w:lang w:eastAsia="nb-NO"/>
        </w:rPr>
        <w:t>fram</w:t>
      </w:r>
      <w:r w:rsidRPr="0013036B">
        <w:rPr>
          <w:rFonts w:ascii="Arial" w:eastAsia="Times New Roman" w:hAnsi="Arial"/>
          <w:szCs w:val="24"/>
          <w:lang w:eastAsia="nb-NO"/>
        </w:rPr>
        <w:t>tidig boligformål.</w:t>
      </w:r>
    </w:p>
    <w:p w14:paraId="73F8A701" w14:textId="1AF33FDE" w:rsidR="0076644A" w:rsidRPr="0013036B" w:rsidRDefault="0076644A" w:rsidP="00EE7B82">
      <w:pPr>
        <w:rPr>
          <w:rFonts w:ascii="Arial" w:eastAsia="Times New Roman" w:hAnsi="Arial"/>
          <w:szCs w:val="24"/>
          <w:lang w:eastAsia="nb-NO"/>
        </w:rPr>
      </w:pPr>
      <w:r w:rsidRPr="0013036B">
        <w:rPr>
          <w:rFonts w:ascii="Arial" w:eastAsia="Times New Roman" w:hAnsi="Arial"/>
          <w:szCs w:val="24"/>
          <w:lang w:eastAsia="nb-NO"/>
        </w:rPr>
        <w:t xml:space="preserve">Kryssområdet er ikke avsatt til næringsverksemd 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i kommuneplanen </w:t>
      </w:r>
      <w:r w:rsidRPr="0013036B">
        <w:rPr>
          <w:rFonts w:ascii="Arial" w:eastAsia="Times New Roman" w:hAnsi="Arial"/>
          <w:szCs w:val="24"/>
          <w:lang w:eastAsia="nb-NO"/>
        </w:rPr>
        <w:t>som kommunen skriver i oppstartsmeldinga.  Det er i dag avsatt til LNF-område og er slik ikke i samsvar med overordna planverk.  Vanligvis skal slike saker konsekvens</w:t>
      </w:r>
      <w:r w:rsidR="004B4FAF" w:rsidRPr="0013036B">
        <w:rPr>
          <w:rFonts w:ascii="Arial" w:eastAsia="Times New Roman" w:hAnsi="Arial"/>
          <w:szCs w:val="24"/>
          <w:lang w:eastAsia="nb-NO"/>
        </w:rPr>
        <w:t>u</w:t>
      </w:r>
      <w:r w:rsidRPr="0013036B">
        <w:rPr>
          <w:rFonts w:ascii="Arial" w:eastAsia="Times New Roman" w:hAnsi="Arial"/>
          <w:szCs w:val="24"/>
          <w:lang w:eastAsia="nb-NO"/>
        </w:rPr>
        <w:t xml:space="preserve">tredes og ha godkjent planprogram før ev. reguleringsplanoppstart.  </w:t>
      </w:r>
    </w:p>
    <w:p w14:paraId="70FD1EB3" w14:textId="77777777" w:rsidR="0076644A" w:rsidRPr="0013036B" w:rsidRDefault="0076644A" w:rsidP="00EE7B82">
      <w:pPr>
        <w:rPr>
          <w:rFonts w:ascii="Arial" w:eastAsia="Times New Roman" w:hAnsi="Arial"/>
          <w:szCs w:val="24"/>
          <w:lang w:eastAsia="nb-NO"/>
        </w:rPr>
      </w:pPr>
    </w:p>
    <w:p w14:paraId="7ED9F703" w14:textId="108BF00B" w:rsidR="00FF4ACD" w:rsidRPr="0013036B" w:rsidRDefault="00734F7B" w:rsidP="00EE7B82">
      <w:pPr>
        <w:rPr>
          <w:rFonts w:ascii="Arial" w:eastAsia="Times New Roman" w:hAnsi="Arial"/>
          <w:szCs w:val="24"/>
          <w:lang w:eastAsia="nb-NO"/>
        </w:rPr>
      </w:pPr>
      <w:r w:rsidRPr="0013036B">
        <w:rPr>
          <w:rFonts w:ascii="Arial" w:eastAsia="Times New Roman" w:hAnsi="Arial"/>
          <w:szCs w:val="24"/>
          <w:lang w:eastAsia="nb-NO"/>
        </w:rPr>
        <w:t>S</w:t>
      </w:r>
      <w:r w:rsidR="00FF4ACD" w:rsidRPr="0013036B">
        <w:rPr>
          <w:rFonts w:ascii="Arial" w:eastAsia="Times New Roman" w:hAnsi="Arial"/>
          <w:szCs w:val="24"/>
          <w:lang w:eastAsia="nb-NO"/>
        </w:rPr>
        <w:t xml:space="preserve">lik det nye krysset er plassert/utformet vil resten av området (mellom eksisterende kryss </w:t>
      </w:r>
      <w:proofErr w:type="gramStart"/>
      <w:r w:rsidR="00FF4ACD" w:rsidRPr="0013036B">
        <w:rPr>
          <w:rFonts w:ascii="Arial" w:eastAsia="Times New Roman" w:hAnsi="Arial"/>
          <w:szCs w:val="24"/>
          <w:lang w:eastAsia="nb-NO"/>
        </w:rPr>
        <w:t>og  forslag</w:t>
      </w:r>
      <w:proofErr w:type="gramEnd"/>
      <w:r w:rsidR="00FF4ACD" w:rsidRPr="0013036B">
        <w:rPr>
          <w:rFonts w:ascii="Arial" w:eastAsia="Times New Roman" w:hAnsi="Arial"/>
          <w:szCs w:val="24"/>
          <w:lang w:eastAsia="nb-NO"/>
        </w:rPr>
        <w:t xml:space="preserve"> til nytt kryss) være </w:t>
      </w:r>
      <w:r w:rsidR="004B4FAF" w:rsidRPr="0013036B">
        <w:rPr>
          <w:rFonts w:ascii="Arial" w:eastAsia="Times New Roman" w:hAnsi="Arial"/>
          <w:szCs w:val="24"/>
          <w:lang w:eastAsia="nb-NO"/>
        </w:rPr>
        <w:t>uten særlig verdi for oss med t</w:t>
      </w:r>
      <w:r w:rsidR="00FF4ACD" w:rsidRPr="0013036B">
        <w:rPr>
          <w:rFonts w:ascii="Arial" w:eastAsia="Times New Roman" w:hAnsi="Arial"/>
          <w:szCs w:val="24"/>
          <w:lang w:eastAsia="nb-NO"/>
        </w:rPr>
        <w:t xml:space="preserve">anke på </w:t>
      </w:r>
      <w:r w:rsidR="006002D0">
        <w:rPr>
          <w:rFonts w:ascii="Arial" w:eastAsia="Times New Roman" w:hAnsi="Arial"/>
          <w:szCs w:val="24"/>
          <w:lang w:eastAsia="nb-NO"/>
        </w:rPr>
        <w:t>utnyttelse til</w:t>
      </w:r>
      <w:r w:rsidR="00FF4ACD" w:rsidRPr="0013036B">
        <w:rPr>
          <w:rFonts w:ascii="Arial" w:eastAsia="Times New Roman" w:hAnsi="Arial"/>
          <w:szCs w:val="24"/>
          <w:lang w:eastAsia="nb-NO"/>
        </w:rPr>
        <w:t xml:space="preserve"> 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boligtomt eller </w:t>
      </w:r>
      <w:r w:rsidR="00FF4ACD" w:rsidRPr="0013036B">
        <w:rPr>
          <w:rFonts w:ascii="Arial" w:eastAsia="Times New Roman" w:hAnsi="Arial"/>
          <w:szCs w:val="24"/>
          <w:lang w:eastAsia="nb-NO"/>
        </w:rPr>
        <w:t>industritomt  osv.</w:t>
      </w:r>
    </w:p>
    <w:p w14:paraId="3C653B2A" w14:textId="77777777" w:rsidR="00FF4ACD" w:rsidRPr="0013036B" w:rsidRDefault="00FF4ACD" w:rsidP="00EE7B82">
      <w:pPr>
        <w:rPr>
          <w:rFonts w:ascii="Arial" w:eastAsia="Times New Roman" w:hAnsi="Arial"/>
          <w:szCs w:val="24"/>
          <w:lang w:eastAsia="nb-NO"/>
        </w:rPr>
      </w:pPr>
    </w:p>
    <w:p w14:paraId="7BAAA6E7" w14:textId="28748E77" w:rsidR="00EE7B82" w:rsidRPr="0013036B" w:rsidRDefault="00FF4ACD" w:rsidP="00EE7B82">
      <w:pPr>
        <w:rPr>
          <w:rFonts w:ascii="Arial" w:eastAsia="Times New Roman" w:hAnsi="Arial"/>
          <w:szCs w:val="24"/>
          <w:lang w:eastAsia="nb-NO"/>
        </w:rPr>
      </w:pPr>
      <w:r w:rsidRPr="0013036B">
        <w:rPr>
          <w:rFonts w:ascii="Arial" w:eastAsia="Times New Roman" w:hAnsi="Arial"/>
          <w:szCs w:val="24"/>
          <w:lang w:eastAsia="nb-NO"/>
        </w:rPr>
        <w:t>Vi b</w:t>
      </w:r>
      <w:r w:rsidR="00734F7B" w:rsidRPr="0013036B">
        <w:rPr>
          <w:rFonts w:ascii="Arial" w:eastAsia="Times New Roman" w:hAnsi="Arial"/>
          <w:szCs w:val="24"/>
          <w:lang w:eastAsia="nb-NO"/>
        </w:rPr>
        <w:t xml:space="preserve">er derfor kommunen vurdere en 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annen </w:t>
      </w:r>
      <w:r w:rsidR="00734F7B" w:rsidRPr="0013036B">
        <w:rPr>
          <w:rFonts w:ascii="Arial" w:eastAsia="Times New Roman" w:hAnsi="Arial"/>
          <w:szCs w:val="24"/>
          <w:lang w:eastAsia="nb-NO"/>
        </w:rPr>
        <w:t>k</w:t>
      </w:r>
      <w:r w:rsidRPr="0013036B">
        <w:rPr>
          <w:rFonts w:ascii="Arial" w:eastAsia="Times New Roman" w:hAnsi="Arial"/>
          <w:szCs w:val="24"/>
          <w:lang w:eastAsia="nb-NO"/>
        </w:rPr>
        <w:t>ryssløsnin</w:t>
      </w:r>
      <w:r w:rsidR="004B4FAF" w:rsidRPr="0013036B">
        <w:rPr>
          <w:rFonts w:ascii="Arial" w:eastAsia="Times New Roman" w:hAnsi="Arial"/>
          <w:szCs w:val="24"/>
          <w:lang w:eastAsia="nb-NO"/>
        </w:rPr>
        <w:t>g</w:t>
      </w:r>
      <w:r w:rsidRPr="0013036B">
        <w:rPr>
          <w:rFonts w:ascii="Arial" w:eastAsia="Times New Roman" w:hAnsi="Arial"/>
          <w:szCs w:val="24"/>
          <w:lang w:eastAsia="nb-NO"/>
        </w:rPr>
        <w:t>, for eksempel</w:t>
      </w:r>
      <w:r w:rsidR="004B4FAF" w:rsidRPr="0013036B">
        <w:rPr>
          <w:rFonts w:ascii="Arial" w:eastAsia="Times New Roman" w:hAnsi="Arial"/>
          <w:szCs w:val="24"/>
          <w:lang w:eastAsia="nb-NO"/>
        </w:rPr>
        <w:t xml:space="preserve"> utbedring av eksisterende k</w:t>
      </w:r>
      <w:r w:rsidRPr="0013036B">
        <w:rPr>
          <w:rFonts w:ascii="Arial" w:eastAsia="Times New Roman" w:hAnsi="Arial"/>
          <w:szCs w:val="24"/>
          <w:lang w:eastAsia="nb-NO"/>
        </w:rPr>
        <w:t xml:space="preserve">ryss eller legge det lenger inn i industriområdet.  Da får også vegen ned til fergekaia </w:t>
      </w:r>
      <w:r w:rsidR="00AE1EF0" w:rsidRPr="0013036B">
        <w:rPr>
          <w:rFonts w:ascii="Arial" w:eastAsia="Times New Roman" w:hAnsi="Arial"/>
          <w:szCs w:val="24"/>
          <w:lang w:eastAsia="nb-NO"/>
        </w:rPr>
        <w:t>en påkjørsel mindre.</w:t>
      </w:r>
    </w:p>
    <w:p w14:paraId="30F62B80" w14:textId="77777777" w:rsidR="00C13F10" w:rsidRPr="0013036B" w:rsidRDefault="00C13F10" w:rsidP="00654D41">
      <w:pPr>
        <w:rPr>
          <w:rFonts w:ascii="Arial" w:eastAsia="Times New Roman" w:hAnsi="Arial"/>
          <w:szCs w:val="24"/>
          <w:lang w:eastAsia="nb-NO"/>
        </w:rPr>
      </w:pPr>
    </w:p>
    <w:p w14:paraId="0836D926" w14:textId="77777777" w:rsidR="00C30547" w:rsidRPr="0013036B" w:rsidRDefault="00C30547" w:rsidP="00654D41">
      <w:pPr>
        <w:rPr>
          <w:rFonts w:ascii="Arial" w:eastAsia="Times New Roman" w:hAnsi="Arial"/>
          <w:szCs w:val="24"/>
          <w:lang w:eastAsia="nb-NO"/>
        </w:rPr>
      </w:pPr>
    </w:p>
    <w:p w14:paraId="06CFADE3" w14:textId="1AEB2421" w:rsidR="00C30547" w:rsidRPr="0013036B" w:rsidRDefault="00734F7B" w:rsidP="00654D41">
      <w:pPr>
        <w:rPr>
          <w:rFonts w:ascii="Arial" w:hAnsi="Arial"/>
          <w:szCs w:val="24"/>
          <w:u w:val="single"/>
        </w:rPr>
      </w:pPr>
      <w:r w:rsidRPr="0013036B">
        <w:rPr>
          <w:rFonts w:ascii="Arial" w:eastAsia="Times New Roman" w:hAnsi="Arial"/>
          <w:szCs w:val="24"/>
          <w:u w:val="single"/>
          <w:lang w:eastAsia="nb-NO"/>
        </w:rPr>
        <w:t>Utvide planområdet</w:t>
      </w:r>
    </w:p>
    <w:p w14:paraId="077E6DC1" w14:textId="4FB9FBAF" w:rsidR="00E6236B" w:rsidRPr="0013036B" w:rsidRDefault="00734F7B">
      <w:pPr>
        <w:rPr>
          <w:rFonts w:ascii="Arial" w:hAnsi="Arial"/>
          <w:szCs w:val="24"/>
          <w:lang w:eastAsia="ja-JP"/>
        </w:rPr>
      </w:pPr>
      <w:r w:rsidRPr="0013036B">
        <w:rPr>
          <w:rFonts w:ascii="Arial" w:hAnsi="Arial"/>
          <w:szCs w:val="24"/>
          <w:lang w:eastAsia="ja-JP"/>
        </w:rPr>
        <w:t>Vi ser også i planoppstartsmeldinga at reguleringsarbeidet skal legge til ret</w:t>
      </w:r>
      <w:r w:rsidR="004B4FAF" w:rsidRPr="0013036B">
        <w:rPr>
          <w:rFonts w:ascii="Arial" w:hAnsi="Arial"/>
          <w:szCs w:val="24"/>
          <w:lang w:eastAsia="ja-JP"/>
        </w:rPr>
        <w:t>te for felles innkjørsel også for framtidig boligo</w:t>
      </w:r>
      <w:r w:rsidRPr="0013036B">
        <w:rPr>
          <w:rFonts w:ascii="Arial" w:hAnsi="Arial"/>
          <w:szCs w:val="24"/>
          <w:lang w:eastAsia="ja-JP"/>
        </w:rPr>
        <w:t>mråde i nord (Torhaugmyra vest).  Dette er interessant</w:t>
      </w:r>
      <w:r w:rsidR="00BC36CE">
        <w:rPr>
          <w:rFonts w:ascii="Arial" w:hAnsi="Arial"/>
          <w:szCs w:val="24"/>
          <w:lang w:eastAsia="ja-JP"/>
        </w:rPr>
        <w:t xml:space="preserve"> og vi</w:t>
      </w:r>
      <w:r w:rsidRPr="0013036B">
        <w:rPr>
          <w:rFonts w:ascii="Arial" w:hAnsi="Arial"/>
          <w:szCs w:val="24"/>
          <w:lang w:eastAsia="ja-JP"/>
        </w:rPr>
        <w:t xml:space="preserve"> ser det som positivt at naboen får tilkomst til/fra sitt boligom</w:t>
      </w:r>
      <w:r w:rsidR="004B4FAF" w:rsidRPr="0013036B">
        <w:rPr>
          <w:rFonts w:ascii="Arial" w:hAnsi="Arial"/>
          <w:szCs w:val="24"/>
          <w:lang w:eastAsia="ja-JP"/>
        </w:rPr>
        <w:t>rå</w:t>
      </w:r>
      <w:r w:rsidRPr="0013036B">
        <w:rPr>
          <w:rFonts w:ascii="Arial" w:hAnsi="Arial"/>
          <w:szCs w:val="24"/>
          <w:lang w:eastAsia="ja-JP"/>
        </w:rPr>
        <w:t>de.  Faktisk har vi også en liten flik på 3 – 4 da, nederst/mot nord, som i kommuneplanen er avsatt til boli</w:t>
      </w:r>
      <w:r w:rsidR="004B4FAF" w:rsidRPr="0013036B">
        <w:rPr>
          <w:rFonts w:ascii="Arial" w:hAnsi="Arial"/>
          <w:szCs w:val="24"/>
          <w:lang w:eastAsia="ja-JP"/>
        </w:rPr>
        <w:t>g</w:t>
      </w:r>
      <w:r w:rsidRPr="0013036B">
        <w:rPr>
          <w:rFonts w:ascii="Arial" w:hAnsi="Arial"/>
          <w:szCs w:val="24"/>
          <w:lang w:eastAsia="ja-JP"/>
        </w:rPr>
        <w:t>formål.  Men plasseringen, større</w:t>
      </w:r>
      <w:r w:rsidR="004B4FAF" w:rsidRPr="0013036B">
        <w:rPr>
          <w:rFonts w:ascii="Arial" w:hAnsi="Arial"/>
          <w:szCs w:val="24"/>
          <w:lang w:eastAsia="ja-JP"/>
        </w:rPr>
        <w:t xml:space="preserve">lsen  og formen på denne fliken, uviss av hvilken årsak, </w:t>
      </w:r>
      <w:r w:rsidRPr="0013036B">
        <w:rPr>
          <w:rFonts w:ascii="Arial" w:hAnsi="Arial"/>
          <w:szCs w:val="24"/>
          <w:lang w:eastAsia="ja-JP"/>
        </w:rPr>
        <w:t xml:space="preserve">er </w:t>
      </w:r>
      <w:r w:rsidR="00951566" w:rsidRPr="0013036B">
        <w:rPr>
          <w:rFonts w:ascii="Arial" w:hAnsi="Arial"/>
          <w:szCs w:val="24"/>
          <w:lang w:eastAsia="ja-JP"/>
        </w:rPr>
        <w:t>s</w:t>
      </w:r>
      <w:r w:rsidRPr="0013036B">
        <w:rPr>
          <w:rFonts w:ascii="Arial" w:hAnsi="Arial"/>
          <w:szCs w:val="24"/>
          <w:lang w:eastAsia="ja-JP"/>
        </w:rPr>
        <w:t xml:space="preserve">lik </w:t>
      </w:r>
      <w:r w:rsidR="00951566" w:rsidRPr="0013036B">
        <w:rPr>
          <w:rFonts w:ascii="Arial" w:hAnsi="Arial"/>
          <w:szCs w:val="24"/>
          <w:lang w:eastAsia="ja-JP"/>
        </w:rPr>
        <w:t xml:space="preserve">i dag </w:t>
      </w:r>
      <w:r w:rsidRPr="0013036B">
        <w:rPr>
          <w:rFonts w:ascii="Arial" w:hAnsi="Arial"/>
          <w:szCs w:val="24"/>
          <w:lang w:eastAsia="ja-JP"/>
        </w:rPr>
        <w:t>at den ikke kan nyttes til boligtomter</w:t>
      </w:r>
      <w:r w:rsidR="00951566" w:rsidRPr="0013036B">
        <w:rPr>
          <w:rFonts w:ascii="Arial" w:hAnsi="Arial"/>
          <w:szCs w:val="24"/>
          <w:lang w:eastAsia="ja-JP"/>
        </w:rPr>
        <w:t>.</w:t>
      </w:r>
    </w:p>
    <w:p w14:paraId="513EB808" w14:textId="77777777" w:rsidR="00403794" w:rsidRDefault="00D13853">
      <w:pPr>
        <w:rPr>
          <w:rFonts w:ascii="Arial" w:hAnsi="Arial"/>
          <w:szCs w:val="24"/>
          <w:lang w:eastAsia="ja-JP"/>
        </w:rPr>
      </w:pPr>
      <w:r w:rsidRPr="0013036B">
        <w:rPr>
          <w:rFonts w:ascii="Arial" w:hAnsi="Arial"/>
          <w:szCs w:val="24"/>
          <w:lang w:eastAsia="ja-JP"/>
        </w:rPr>
        <w:t xml:space="preserve">I forrige kommunedelplan var </w:t>
      </w:r>
      <w:r w:rsidR="004B4FAF" w:rsidRPr="0013036B">
        <w:rPr>
          <w:rFonts w:ascii="Arial" w:hAnsi="Arial"/>
          <w:szCs w:val="24"/>
          <w:lang w:eastAsia="ja-JP"/>
        </w:rPr>
        <w:t>for øvrig deler av vår ei</w:t>
      </w:r>
      <w:r w:rsidRPr="0013036B">
        <w:rPr>
          <w:rFonts w:ascii="Arial" w:hAnsi="Arial"/>
          <w:szCs w:val="24"/>
          <w:lang w:eastAsia="ja-JP"/>
        </w:rPr>
        <w:t>endom i dett</w:t>
      </w:r>
      <w:r w:rsidR="004B4FAF" w:rsidRPr="0013036B">
        <w:rPr>
          <w:rFonts w:ascii="Arial" w:hAnsi="Arial"/>
          <w:szCs w:val="24"/>
          <w:lang w:eastAsia="ja-JP"/>
        </w:rPr>
        <w:t xml:space="preserve">e området </w:t>
      </w:r>
      <w:r w:rsidRPr="0013036B">
        <w:rPr>
          <w:rFonts w:ascii="Arial" w:hAnsi="Arial"/>
          <w:szCs w:val="24"/>
          <w:lang w:eastAsia="ja-JP"/>
        </w:rPr>
        <w:t>avsatt til</w:t>
      </w:r>
      <w:r w:rsidR="004B4FAF" w:rsidRPr="0013036B">
        <w:rPr>
          <w:rFonts w:ascii="Arial" w:hAnsi="Arial"/>
          <w:szCs w:val="24"/>
          <w:lang w:eastAsia="ja-JP"/>
        </w:rPr>
        <w:t xml:space="preserve"> framtidig </w:t>
      </w:r>
      <w:r w:rsidR="0013036B" w:rsidRPr="0013036B">
        <w:rPr>
          <w:rFonts w:ascii="Arial" w:hAnsi="Arial"/>
          <w:szCs w:val="24"/>
          <w:lang w:eastAsia="ja-JP"/>
        </w:rPr>
        <w:t>fritidsbebyggelse</w:t>
      </w:r>
      <w:r w:rsidRPr="0013036B">
        <w:rPr>
          <w:rFonts w:ascii="Arial" w:hAnsi="Arial"/>
          <w:szCs w:val="24"/>
          <w:lang w:eastAsia="ja-JP"/>
        </w:rPr>
        <w:t>.  Av en eller annen fra vår side uviss årsak bl</w:t>
      </w:r>
      <w:r w:rsidR="004B4FAF" w:rsidRPr="0013036B">
        <w:rPr>
          <w:rFonts w:ascii="Arial" w:hAnsi="Arial"/>
          <w:szCs w:val="24"/>
          <w:lang w:eastAsia="ja-JP"/>
        </w:rPr>
        <w:t>e</w:t>
      </w:r>
      <w:r w:rsidRPr="0013036B">
        <w:rPr>
          <w:rFonts w:ascii="Arial" w:hAnsi="Arial"/>
          <w:szCs w:val="24"/>
          <w:lang w:eastAsia="ja-JP"/>
        </w:rPr>
        <w:t xml:space="preserve"> dette i den nye </w:t>
      </w:r>
    </w:p>
    <w:p w14:paraId="66DFD103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5C495AA1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3962D088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151BD810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7A86E88C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6498E8AE" w14:textId="77777777" w:rsidR="00403794" w:rsidRDefault="00403794">
      <w:pPr>
        <w:rPr>
          <w:rFonts w:ascii="Arial" w:hAnsi="Arial"/>
          <w:szCs w:val="24"/>
          <w:lang w:eastAsia="ja-JP"/>
        </w:rPr>
      </w:pPr>
    </w:p>
    <w:p w14:paraId="116EF40F" w14:textId="249433EE" w:rsidR="00D13853" w:rsidRPr="0013036B" w:rsidRDefault="00D13853">
      <w:pPr>
        <w:rPr>
          <w:rFonts w:ascii="Arial" w:hAnsi="Arial"/>
          <w:szCs w:val="24"/>
          <w:lang w:eastAsia="ja-JP"/>
        </w:rPr>
      </w:pPr>
      <w:r w:rsidRPr="0013036B">
        <w:rPr>
          <w:rFonts w:ascii="Arial" w:hAnsi="Arial"/>
          <w:szCs w:val="24"/>
          <w:lang w:eastAsia="ja-JP"/>
        </w:rPr>
        <w:t>ko</w:t>
      </w:r>
      <w:r w:rsidR="004B4FAF" w:rsidRPr="0013036B">
        <w:rPr>
          <w:rFonts w:ascii="Arial" w:hAnsi="Arial"/>
          <w:szCs w:val="24"/>
          <w:lang w:eastAsia="ja-JP"/>
        </w:rPr>
        <w:t>mmuneplanen tatt bort og erstatt</w:t>
      </w:r>
      <w:r w:rsidRPr="0013036B">
        <w:rPr>
          <w:rFonts w:ascii="Arial" w:hAnsi="Arial"/>
          <w:szCs w:val="24"/>
          <w:lang w:eastAsia="ja-JP"/>
        </w:rPr>
        <w:t>et med LNF-område.</w:t>
      </w:r>
      <w:r w:rsidR="0013036B" w:rsidRPr="0013036B">
        <w:rPr>
          <w:rFonts w:ascii="Arial" w:hAnsi="Arial"/>
          <w:szCs w:val="24"/>
          <w:lang w:eastAsia="ja-JP"/>
        </w:rPr>
        <w:t xml:space="preserve">  Fritidsbebyggelse har arealformål bebyggelse og anlegg som boligbebyggelse.</w:t>
      </w:r>
    </w:p>
    <w:p w14:paraId="09651630" w14:textId="77777777" w:rsidR="00D13853" w:rsidRPr="0013036B" w:rsidRDefault="00D13853">
      <w:pPr>
        <w:rPr>
          <w:rFonts w:ascii="Arial" w:hAnsi="Arial"/>
          <w:szCs w:val="24"/>
          <w:lang w:eastAsia="ja-JP"/>
        </w:rPr>
      </w:pPr>
    </w:p>
    <w:p w14:paraId="763D2D9E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0610E9BC" w14:textId="6E62EBE4" w:rsidR="00D13853" w:rsidRDefault="00D13853">
      <w:pPr>
        <w:rPr>
          <w:rFonts w:ascii="Arial" w:hAnsi="Arial"/>
          <w:szCs w:val="24"/>
          <w:lang w:eastAsia="ja-JP"/>
        </w:rPr>
      </w:pPr>
      <w:r w:rsidRPr="0013036B">
        <w:rPr>
          <w:rFonts w:ascii="Arial" w:hAnsi="Arial"/>
          <w:szCs w:val="24"/>
          <w:lang w:eastAsia="ja-JP"/>
        </w:rPr>
        <w:t>Vi foreslår</w:t>
      </w:r>
      <w:r w:rsidR="00D735F2">
        <w:rPr>
          <w:rFonts w:ascii="Arial" w:hAnsi="Arial"/>
          <w:szCs w:val="24"/>
          <w:lang w:eastAsia="ja-JP"/>
        </w:rPr>
        <w:t xml:space="preserve"> derfor</w:t>
      </w:r>
      <w:r w:rsidR="005E0828">
        <w:rPr>
          <w:rFonts w:ascii="Arial" w:hAnsi="Arial"/>
          <w:szCs w:val="24"/>
          <w:lang w:eastAsia="ja-JP"/>
        </w:rPr>
        <w:t xml:space="preserve"> og kan </w:t>
      </w:r>
      <w:bookmarkStart w:id="0" w:name="_GoBack"/>
      <w:bookmarkEnd w:id="0"/>
      <w:r w:rsidR="00D735F2">
        <w:rPr>
          <w:rFonts w:ascii="Arial" w:hAnsi="Arial"/>
          <w:szCs w:val="24"/>
          <w:lang w:eastAsia="ja-JP"/>
        </w:rPr>
        <w:t>akseptere,</w:t>
      </w:r>
      <w:r w:rsidRPr="0013036B">
        <w:rPr>
          <w:rFonts w:ascii="Arial" w:hAnsi="Arial"/>
          <w:szCs w:val="24"/>
          <w:lang w:eastAsia="ja-JP"/>
        </w:rPr>
        <w:t xml:space="preserve"> at kommunen ders</w:t>
      </w:r>
      <w:r w:rsidR="004B4FAF" w:rsidRPr="0013036B">
        <w:rPr>
          <w:rFonts w:ascii="Arial" w:hAnsi="Arial"/>
          <w:szCs w:val="24"/>
          <w:lang w:eastAsia="ja-JP"/>
        </w:rPr>
        <w:t>om de vil opprettholde kryssløs</w:t>
      </w:r>
      <w:r w:rsidRPr="0013036B">
        <w:rPr>
          <w:rFonts w:ascii="Arial" w:hAnsi="Arial"/>
          <w:szCs w:val="24"/>
          <w:lang w:eastAsia="ja-JP"/>
        </w:rPr>
        <w:t>ningen som foreslått</w:t>
      </w:r>
      <w:r w:rsidR="004B4FAF" w:rsidRPr="0013036B">
        <w:rPr>
          <w:rFonts w:ascii="Arial" w:hAnsi="Arial"/>
          <w:szCs w:val="24"/>
          <w:lang w:eastAsia="ja-JP"/>
        </w:rPr>
        <w:t xml:space="preserve"> i oppstartsmeldinga</w:t>
      </w:r>
      <w:r w:rsidRPr="0013036B">
        <w:rPr>
          <w:rFonts w:ascii="Arial" w:hAnsi="Arial"/>
          <w:szCs w:val="24"/>
          <w:lang w:eastAsia="ja-JP"/>
        </w:rPr>
        <w:t>, starter p</w:t>
      </w:r>
      <w:r w:rsidR="004B4FAF" w:rsidRPr="0013036B">
        <w:rPr>
          <w:rFonts w:ascii="Arial" w:hAnsi="Arial"/>
          <w:szCs w:val="24"/>
          <w:lang w:eastAsia="ja-JP"/>
        </w:rPr>
        <w:t>rosesse</w:t>
      </w:r>
      <w:r w:rsidRPr="0013036B">
        <w:rPr>
          <w:rFonts w:ascii="Arial" w:hAnsi="Arial"/>
          <w:szCs w:val="24"/>
          <w:lang w:eastAsia="ja-JP"/>
        </w:rPr>
        <w:t xml:space="preserve">n på nytt der vi får  </w:t>
      </w:r>
      <w:proofErr w:type="spellStart"/>
      <w:r w:rsidRPr="0013036B">
        <w:rPr>
          <w:rFonts w:ascii="Arial" w:hAnsi="Arial"/>
          <w:szCs w:val="24"/>
          <w:lang w:eastAsia="ja-JP"/>
        </w:rPr>
        <w:t>flateregulert</w:t>
      </w:r>
      <w:proofErr w:type="spellEnd"/>
      <w:r w:rsidRPr="0013036B">
        <w:rPr>
          <w:rFonts w:ascii="Arial" w:hAnsi="Arial"/>
          <w:szCs w:val="24"/>
          <w:lang w:eastAsia="ja-JP"/>
        </w:rPr>
        <w:t xml:space="preserve"> et område tilsvaren</w:t>
      </w:r>
      <w:r w:rsidR="0013036B" w:rsidRPr="0013036B">
        <w:rPr>
          <w:rFonts w:ascii="Arial" w:hAnsi="Arial"/>
          <w:szCs w:val="24"/>
          <w:lang w:eastAsia="ja-JP"/>
        </w:rPr>
        <w:t>d</w:t>
      </w:r>
      <w:r w:rsidRPr="0013036B">
        <w:rPr>
          <w:rFonts w:ascii="Arial" w:hAnsi="Arial"/>
          <w:szCs w:val="24"/>
          <w:lang w:eastAsia="ja-JP"/>
        </w:rPr>
        <w:t>e naboens til boli</w:t>
      </w:r>
      <w:r w:rsidR="004B4FAF" w:rsidRPr="0013036B">
        <w:rPr>
          <w:rFonts w:ascii="Arial" w:hAnsi="Arial"/>
          <w:szCs w:val="24"/>
          <w:lang w:eastAsia="ja-JP"/>
        </w:rPr>
        <w:t>g</w:t>
      </w:r>
      <w:r w:rsidRPr="0013036B">
        <w:rPr>
          <w:rFonts w:ascii="Arial" w:hAnsi="Arial"/>
          <w:szCs w:val="24"/>
          <w:lang w:eastAsia="ja-JP"/>
        </w:rPr>
        <w:t>formål.  Dette kan gjøres samtidig som kommunen likevel må gjennom KU og planprogram for kryssløsningen/utvidelse av industriomr</w:t>
      </w:r>
      <w:r w:rsidR="004B4FAF" w:rsidRPr="0013036B">
        <w:rPr>
          <w:rFonts w:ascii="Arial" w:hAnsi="Arial"/>
          <w:szCs w:val="24"/>
          <w:lang w:eastAsia="ja-JP"/>
        </w:rPr>
        <w:t>åde som ligger i /delvis i LNF-</w:t>
      </w:r>
      <w:r w:rsidRPr="0013036B">
        <w:rPr>
          <w:rFonts w:ascii="Arial" w:hAnsi="Arial"/>
          <w:szCs w:val="24"/>
          <w:lang w:eastAsia="ja-JP"/>
        </w:rPr>
        <w:t>om</w:t>
      </w:r>
      <w:r w:rsidR="004B4FAF" w:rsidRPr="0013036B">
        <w:rPr>
          <w:rFonts w:ascii="Arial" w:hAnsi="Arial"/>
          <w:szCs w:val="24"/>
          <w:lang w:eastAsia="ja-JP"/>
        </w:rPr>
        <w:t>rå</w:t>
      </w:r>
      <w:r w:rsidRPr="0013036B">
        <w:rPr>
          <w:rFonts w:ascii="Arial" w:hAnsi="Arial"/>
          <w:szCs w:val="24"/>
          <w:lang w:eastAsia="ja-JP"/>
        </w:rPr>
        <w:t>de.  Tracé</w:t>
      </w:r>
      <w:r w:rsidR="0013036B" w:rsidRPr="0013036B">
        <w:rPr>
          <w:rFonts w:ascii="Arial" w:hAnsi="Arial"/>
          <w:szCs w:val="24"/>
          <w:lang w:eastAsia="ja-JP"/>
        </w:rPr>
        <w:t>e</w:t>
      </w:r>
      <w:r w:rsidRPr="0013036B">
        <w:rPr>
          <w:rFonts w:ascii="Arial" w:hAnsi="Arial"/>
          <w:szCs w:val="24"/>
          <w:lang w:eastAsia="ja-JP"/>
        </w:rPr>
        <w:t>n for vegen ned til boligfeltene kan da også vurderes på nytt sli</w:t>
      </w:r>
      <w:r w:rsidR="0013036B" w:rsidRPr="0013036B">
        <w:rPr>
          <w:rFonts w:ascii="Arial" w:hAnsi="Arial"/>
          <w:szCs w:val="24"/>
          <w:lang w:eastAsia="ja-JP"/>
        </w:rPr>
        <w:t>k</w:t>
      </w:r>
      <w:r w:rsidRPr="0013036B">
        <w:rPr>
          <w:rFonts w:ascii="Arial" w:hAnsi="Arial"/>
          <w:szCs w:val="24"/>
          <w:lang w:eastAsia="ja-JP"/>
        </w:rPr>
        <w:t xml:space="preserve"> at den </w:t>
      </w:r>
      <w:r w:rsidR="00EB5F3E" w:rsidRPr="0013036B">
        <w:rPr>
          <w:rFonts w:ascii="Arial" w:hAnsi="Arial"/>
          <w:szCs w:val="24"/>
          <w:lang w:eastAsia="ja-JP"/>
        </w:rPr>
        <w:t>vil tjene begge boligfeltene på en god og funksjonell måte.</w:t>
      </w:r>
    </w:p>
    <w:p w14:paraId="1CCFC72D" w14:textId="1098290F" w:rsidR="00BB4709" w:rsidRDefault="00BB4709">
      <w:pPr>
        <w:rPr>
          <w:rFonts w:ascii="Arial" w:hAnsi="Arial"/>
          <w:szCs w:val="24"/>
          <w:lang w:eastAsia="ja-JP"/>
        </w:rPr>
      </w:pPr>
      <w:r>
        <w:rPr>
          <w:rFonts w:ascii="Arial" w:hAnsi="Arial"/>
          <w:szCs w:val="24"/>
          <w:lang w:eastAsia="ja-JP"/>
        </w:rPr>
        <w:t>Detaljreguleringen av boligfeltet kan vi forestå selv.</w:t>
      </w:r>
    </w:p>
    <w:p w14:paraId="386BD0C5" w14:textId="42B8E23A" w:rsidR="00D735F2" w:rsidRDefault="00D735F2">
      <w:pPr>
        <w:rPr>
          <w:rFonts w:ascii="Arial" w:hAnsi="Arial"/>
          <w:szCs w:val="24"/>
          <w:lang w:eastAsia="ja-JP"/>
        </w:rPr>
      </w:pPr>
    </w:p>
    <w:p w14:paraId="49CBB59E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5D75A9C4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2C5888BC" w14:textId="67B31D3D" w:rsidR="00FD2E06" w:rsidRDefault="00D735F2">
      <w:pPr>
        <w:rPr>
          <w:rFonts w:ascii="Arial" w:hAnsi="Arial"/>
          <w:szCs w:val="24"/>
          <w:lang w:eastAsia="ja-JP"/>
        </w:rPr>
      </w:pPr>
      <w:r>
        <w:rPr>
          <w:rFonts w:ascii="Arial" w:hAnsi="Arial"/>
          <w:szCs w:val="24"/>
          <w:lang w:eastAsia="ja-JP"/>
        </w:rPr>
        <w:t xml:space="preserve">Med hilsen </w:t>
      </w:r>
    </w:p>
    <w:p w14:paraId="45A64A6F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7EAB4B34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66D3D584" w14:textId="77777777" w:rsidR="000414E1" w:rsidRDefault="000414E1">
      <w:pPr>
        <w:rPr>
          <w:rFonts w:ascii="Arial" w:hAnsi="Arial"/>
          <w:szCs w:val="24"/>
          <w:lang w:eastAsia="ja-JP"/>
        </w:rPr>
      </w:pPr>
    </w:p>
    <w:p w14:paraId="7FE204ED" w14:textId="0C7104DA" w:rsidR="00D735F2" w:rsidRPr="0013036B" w:rsidRDefault="00D735F2">
      <w:pPr>
        <w:rPr>
          <w:rFonts w:ascii="Arial" w:hAnsi="Arial"/>
          <w:szCs w:val="24"/>
          <w:lang w:eastAsia="ja-JP"/>
        </w:rPr>
      </w:pPr>
      <w:r w:rsidRPr="00D735F2">
        <w:rPr>
          <w:rFonts w:ascii="Arial" w:hAnsi="Arial"/>
          <w:szCs w:val="24"/>
          <w:lang w:eastAsia="ja-JP"/>
        </w:rPr>
        <w:t>Bodil Palma Hollingsæter</w:t>
      </w:r>
      <w:r w:rsidR="000414E1">
        <w:rPr>
          <w:rFonts w:ascii="Arial" w:hAnsi="Arial"/>
          <w:szCs w:val="24"/>
          <w:lang w:eastAsia="ja-JP"/>
        </w:rPr>
        <w:tab/>
      </w:r>
      <w:r w:rsidR="000414E1">
        <w:rPr>
          <w:rFonts w:ascii="Arial" w:hAnsi="Arial"/>
          <w:szCs w:val="24"/>
          <w:lang w:eastAsia="ja-JP"/>
        </w:rPr>
        <w:tab/>
        <w:t>Torbjørn Schønning</w:t>
      </w:r>
    </w:p>
    <w:sectPr w:rsidR="00D735F2" w:rsidRPr="0013036B" w:rsidSect="00415A82">
      <w:type w:val="continuous"/>
      <w:pgSz w:w="11906" w:h="16838"/>
      <w:pgMar w:top="680" w:right="96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762"/>
    <w:multiLevelType w:val="multilevel"/>
    <w:tmpl w:val="772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81A25"/>
    <w:multiLevelType w:val="hybridMultilevel"/>
    <w:tmpl w:val="5622DBEA"/>
    <w:lvl w:ilvl="0" w:tplc="16C87B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D58"/>
    <w:multiLevelType w:val="multilevel"/>
    <w:tmpl w:val="00F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14174"/>
    <w:multiLevelType w:val="multilevel"/>
    <w:tmpl w:val="9E9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81024"/>
    <w:multiLevelType w:val="hybridMultilevel"/>
    <w:tmpl w:val="C3DE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F84"/>
    <w:multiLevelType w:val="hybridMultilevel"/>
    <w:tmpl w:val="30D6D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0D3"/>
    <w:rsid w:val="000414E1"/>
    <w:rsid w:val="000620DF"/>
    <w:rsid w:val="00074988"/>
    <w:rsid w:val="0013036B"/>
    <w:rsid w:val="00183EC4"/>
    <w:rsid w:val="001A3AEB"/>
    <w:rsid w:val="001C1719"/>
    <w:rsid w:val="00207AC7"/>
    <w:rsid w:val="002975B1"/>
    <w:rsid w:val="002F5DC7"/>
    <w:rsid w:val="002F7C35"/>
    <w:rsid w:val="0039756A"/>
    <w:rsid w:val="003F07B0"/>
    <w:rsid w:val="00403794"/>
    <w:rsid w:val="00411F9D"/>
    <w:rsid w:val="00415A82"/>
    <w:rsid w:val="004700DB"/>
    <w:rsid w:val="004B0FC7"/>
    <w:rsid w:val="004B4FAF"/>
    <w:rsid w:val="004B7F69"/>
    <w:rsid w:val="004D26AB"/>
    <w:rsid w:val="004D528D"/>
    <w:rsid w:val="005038D3"/>
    <w:rsid w:val="00511842"/>
    <w:rsid w:val="00513E21"/>
    <w:rsid w:val="005C558D"/>
    <w:rsid w:val="005E0828"/>
    <w:rsid w:val="005E4E8F"/>
    <w:rsid w:val="006002D0"/>
    <w:rsid w:val="0065162B"/>
    <w:rsid w:val="00654D41"/>
    <w:rsid w:val="00673105"/>
    <w:rsid w:val="00693BED"/>
    <w:rsid w:val="006A7BF9"/>
    <w:rsid w:val="006F7FAC"/>
    <w:rsid w:val="00734F7B"/>
    <w:rsid w:val="007500D3"/>
    <w:rsid w:val="0076644A"/>
    <w:rsid w:val="007A7104"/>
    <w:rsid w:val="007E0EC2"/>
    <w:rsid w:val="00821F14"/>
    <w:rsid w:val="00892548"/>
    <w:rsid w:val="008C65C5"/>
    <w:rsid w:val="00917318"/>
    <w:rsid w:val="00951566"/>
    <w:rsid w:val="009877BD"/>
    <w:rsid w:val="009E1E78"/>
    <w:rsid w:val="00AE1EF0"/>
    <w:rsid w:val="00B0057D"/>
    <w:rsid w:val="00B6461D"/>
    <w:rsid w:val="00BB4709"/>
    <w:rsid w:val="00BC26AD"/>
    <w:rsid w:val="00BC36CE"/>
    <w:rsid w:val="00BC6DEE"/>
    <w:rsid w:val="00C13F10"/>
    <w:rsid w:val="00C30547"/>
    <w:rsid w:val="00C41EB9"/>
    <w:rsid w:val="00D13853"/>
    <w:rsid w:val="00D735F2"/>
    <w:rsid w:val="00D95942"/>
    <w:rsid w:val="00E26FF0"/>
    <w:rsid w:val="00E57EB0"/>
    <w:rsid w:val="00E6236B"/>
    <w:rsid w:val="00E84C02"/>
    <w:rsid w:val="00E84E49"/>
    <w:rsid w:val="00EA1420"/>
    <w:rsid w:val="00EB2E07"/>
    <w:rsid w:val="00EB5F3E"/>
    <w:rsid w:val="00EE7B82"/>
    <w:rsid w:val="00F614A5"/>
    <w:rsid w:val="00FC1D4D"/>
    <w:rsid w:val="00FD2E06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EE1F7"/>
  <w14:defaultImageDpi w14:val="300"/>
  <w15:docId w15:val="{9C290E76-50CC-4626-AD9D-6AAEC6CE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1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821F14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21F14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821F14"/>
    <w:pPr>
      <w:spacing w:before="100" w:beforeAutospacing="1" w:after="100" w:afterAutospacing="1"/>
      <w:outlineLvl w:val="3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74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74988"/>
    <w:rPr>
      <w:rFonts w:ascii="Courier" w:hAnsi="Courier" w:cs="Courier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7EB0"/>
    <w:pPr>
      <w:spacing w:before="100" w:beforeAutospacing="1" w:after="100" w:afterAutospacing="1"/>
    </w:pPr>
    <w:rPr>
      <w:sz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1F14"/>
    <w:rPr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1F14"/>
    <w:rPr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1F14"/>
    <w:rPr>
      <w:b/>
      <w:bCs/>
      <w:sz w:val="24"/>
      <w:szCs w:val="24"/>
      <w:lang w:eastAsia="nb-NO"/>
    </w:rPr>
  </w:style>
  <w:style w:type="paragraph" w:customStyle="1" w:styleId="a">
    <w:name w:val="a"/>
    <w:basedOn w:val="Normal"/>
    <w:rsid w:val="00821F14"/>
    <w:pPr>
      <w:spacing w:before="100" w:beforeAutospacing="1" w:after="100" w:afterAutospacing="1"/>
    </w:pPr>
    <w:rPr>
      <w:sz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1F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ype">
    <w:name w:val="type"/>
    <w:basedOn w:val="Standardskriftforavsnitt"/>
    <w:rsid w:val="00821F14"/>
  </w:style>
  <w:style w:type="character" w:customStyle="1" w:styleId="Dato1">
    <w:name w:val="Dato1"/>
    <w:basedOn w:val="Standardskriftforavsnitt"/>
    <w:rsid w:val="00821F14"/>
  </w:style>
  <w:style w:type="paragraph" w:styleId="Listeavsnitt">
    <w:name w:val="List Paragraph"/>
    <w:basedOn w:val="Normal"/>
    <w:uiPriority w:val="34"/>
    <w:qFormat/>
    <w:rsid w:val="004D528D"/>
    <w:pPr>
      <w:ind w:left="720"/>
      <w:contextualSpacing/>
    </w:pPr>
  </w:style>
  <w:style w:type="paragraph" w:customStyle="1" w:styleId="small-text-section">
    <w:name w:val="small-text-section"/>
    <w:basedOn w:val="Normal"/>
    <w:rsid w:val="00654D41"/>
    <w:pPr>
      <w:spacing w:before="100" w:beforeAutospacing="1" w:after="100" w:afterAutospacing="1"/>
    </w:pPr>
    <w:rPr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54D41"/>
    <w:rPr>
      <w:color w:val="0000FF"/>
      <w:u w:val="single"/>
    </w:rPr>
  </w:style>
  <w:style w:type="character" w:customStyle="1" w:styleId="bold">
    <w:name w:val="bold"/>
    <w:basedOn w:val="Standardskriftforavsnitt"/>
    <w:rsid w:val="00654D41"/>
  </w:style>
  <w:style w:type="character" w:customStyle="1" w:styleId="red-text">
    <w:name w:val="red-text"/>
    <w:basedOn w:val="Standardskriftforavsnitt"/>
    <w:rsid w:val="00654D41"/>
  </w:style>
  <w:style w:type="paragraph" w:customStyle="1" w:styleId="medium-text-section">
    <w:name w:val="medium-text-section"/>
    <w:basedOn w:val="Normal"/>
    <w:rsid w:val="00654D41"/>
    <w:pPr>
      <w:spacing w:before="100" w:beforeAutospacing="1" w:after="100" w:afterAutospacing="1"/>
    </w:pPr>
    <w:rPr>
      <w:sz w:val="20"/>
      <w:lang w:eastAsia="nb-NO"/>
    </w:rPr>
  </w:style>
  <w:style w:type="character" w:customStyle="1" w:styleId="hardware-type">
    <w:name w:val="hardware-type"/>
    <w:basedOn w:val="Standardskriftforavsnitt"/>
    <w:rsid w:val="00654D41"/>
  </w:style>
  <w:style w:type="character" w:customStyle="1" w:styleId="hardware-requirement">
    <w:name w:val="hardware-requirement"/>
    <w:basedOn w:val="Standardskriftforavsnitt"/>
    <w:rsid w:val="00654D41"/>
  </w:style>
  <w:style w:type="paragraph" w:customStyle="1" w:styleId="bold1">
    <w:name w:val="bold1"/>
    <w:basedOn w:val="Normal"/>
    <w:rsid w:val="00654D41"/>
    <w:pPr>
      <w:spacing w:before="100" w:beforeAutospacing="1" w:after="100" w:afterAutospacing="1"/>
    </w:pPr>
    <w:rPr>
      <w:sz w:val="20"/>
      <w:lang w:eastAsia="nb-NO"/>
    </w:rPr>
  </w:style>
  <w:style w:type="character" w:customStyle="1" w:styleId="italic">
    <w:name w:val="italic"/>
    <w:basedOn w:val="Standardskriftforavsnitt"/>
    <w:rsid w:val="00654D41"/>
  </w:style>
  <w:style w:type="paragraph" w:styleId="Bobletekst">
    <w:name w:val="Balloon Text"/>
    <w:basedOn w:val="Normal"/>
    <w:link w:val="BobletekstTegn"/>
    <w:uiPriority w:val="99"/>
    <w:semiHidden/>
    <w:unhideWhenUsed/>
    <w:rsid w:val="001C171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719"/>
    <w:rPr>
      <w:rFonts w:ascii="Lucida Grande" w:hAnsi="Lucida Grande" w:cs="Lucida Grande"/>
      <w:sz w:val="18"/>
      <w:szCs w:val="18"/>
      <w:lang w:eastAsia="en-US"/>
    </w:rPr>
  </w:style>
  <w:style w:type="character" w:customStyle="1" w:styleId="gd">
    <w:name w:val="gd"/>
    <w:basedOn w:val="Standardskriftforavsnitt"/>
    <w:rsid w:val="005038D3"/>
  </w:style>
  <w:style w:type="character" w:customStyle="1" w:styleId="go">
    <w:name w:val="go"/>
    <w:basedOn w:val="Standardskriftforavsnitt"/>
    <w:rsid w:val="005038D3"/>
  </w:style>
  <w:style w:type="character" w:customStyle="1" w:styleId="g3">
    <w:name w:val="g3"/>
    <w:basedOn w:val="Standardskriftforavsnitt"/>
    <w:rsid w:val="005038D3"/>
  </w:style>
  <w:style w:type="character" w:customStyle="1" w:styleId="hb">
    <w:name w:val="hb"/>
    <w:basedOn w:val="Standardskriftforavsnitt"/>
    <w:rsid w:val="005038D3"/>
  </w:style>
  <w:style w:type="character" w:customStyle="1" w:styleId="g2">
    <w:name w:val="g2"/>
    <w:basedOn w:val="Standardskriftforavsnitt"/>
    <w:rsid w:val="0050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0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0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9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02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8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0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41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15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33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6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Roger Tokle AS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Tokle</dc:creator>
  <cp:keywords/>
  <dc:description/>
  <cp:lastModifiedBy>Bodil Palma Hollingsæter</cp:lastModifiedBy>
  <cp:revision>12</cp:revision>
  <cp:lastPrinted>2018-11-12T15:02:00Z</cp:lastPrinted>
  <dcterms:created xsi:type="dcterms:W3CDTF">2018-12-17T19:22:00Z</dcterms:created>
  <dcterms:modified xsi:type="dcterms:W3CDTF">2018-12-17T20:24:00Z</dcterms:modified>
</cp:coreProperties>
</file>