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1495" w14:textId="7ED665A4" w:rsidR="00980AF3" w:rsidRPr="00980AF3" w:rsidRDefault="00980AF3" w:rsidP="0098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"https://encrypted-tbn0.gstatic.com/images?q=tbn:ANd9GcR2wj9lNI_e1qvlYbR33sdI6Vk_nk9eBrvC3A&amp;usqp=CAU" \* MERGEFORMATINET </w:instrText>
      </w: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80AF3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48553460" wp14:editId="75314950">
            <wp:extent cx="3808730" cy="2146935"/>
            <wp:effectExtent l="0" t="0" r="1270" b="0"/>
            <wp:docPr id="2" name="Bilde 2" descr="Omsorgsstønad - Eigersund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sorgsstønad - Eigersund komm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14:paraId="1D1F065F" w14:textId="77777777" w:rsidR="00980AF3" w:rsidRDefault="00980AF3" w:rsidP="00980AF3">
      <w:pPr>
        <w:jc w:val="center"/>
        <w:rPr>
          <w:b/>
          <w:bCs/>
          <w:sz w:val="28"/>
          <w:szCs w:val="28"/>
        </w:rPr>
      </w:pPr>
    </w:p>
    <w:p w14:paraId="485977ED" w14:textId="37D262A4" w:rsidR="006D4FDE" w:rsidRPr="00980AF3" w:rsidRDefault="007D4C41">
      <w:pPr>
        <w:rPr>
          <w:b/>
          <w:bCs/>
          <w:sz w:val="28"/>
          <w:szCs w:val="28"/>
        </w:rPr>
      </w:pPr>
      <w:r w:rsidRPr="00980AF3">
        <w:rPr>
          <w:b/>
          <w:bCs/>
          <w:sz w:val="28"/>
          <w:szCs w:val="28"/>
        </w:rPr>
        <w:t>Merknader til utkast til Omsorgsplan 2021 – 2030 for Aukra kommune</w:t>
      </w:r>
    </w:p>
    <w:p w14:paraId="3694143F" w14:textId="05F38500" w:rsidR="007D4C41" w:rsidRPr="00980AF3" w:rsidRDefault="007D4C41">
      <w:pPr>
        <w:rPr>
          <w:b/>
          <w:bCs/>
          <w:sz w:val="24"/>
          <w:szCs w:val="24"/>
        </w:rPr>
      </w:pPr>
      <w:r w:rsidRPr="00980AF3">
        <w:rPr>
          <w:b/>
          <w:bCs/>
          <w:sz w:val="24"/>
          <w:szCs w:val="24"/>
        </w:rPr>
        <w:t>Aukra KrF har følgjande merknader til utkast til Omsorgsplan 2021 – 2031 for Aukra kommune</w:t>
      </w:r>
      <w:r w:rsidR="00693BFC">
        <w:rPr>
          <w:b/>
          <w:bCs/>
          <w:sz w:val="24"/>
          <w:szCs w:val="24"/>
        </w:rPr>
        <w:t xml:space="preserve"> (Gossen, </w:t>
      </w:r>
      <w:proofErr w:type="spellStart"/>
      <w:r w:rsidR="00693BFC">
        <w:rPr>
          <w:b/>
          <w:bCs/>
          <w:sz w:val="24"/>
          <w:szCs w:val="24"/>
        </w:rPr>
        <w:t>Julsundet</w:t>
      </w:r>
      <w:proofErr w:type="spellEnd"/>
      <w:r w:rsidR="00693BFC">
        <w:rPr>
          <w:b/>
          <w:bCs/>
          <w:sz w:val="24"/>
          <w:szCs w:val="24"/>
        </w:rPr>
        <w:t xml:space="preserve"> og Orta):</w:t>
      </w:r>
    </w:p>
    <w:p w14:paraId="7AA2FC76" w14:textId="7272B291" w:rsidR="007D4C41" w:rsidRPr="007C41D4" w:rsidRDefault="007D4C41" w:rsidP="007D4C41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7C41D4">
        <w:rPr>
          <w:b/>
          <w:bCs/>
          <w:sz w:val="24"/>
          <w:szCs w:val="24"/>
        </w:rPr>
        <w:t>Strukturen i plana bør endrast.</w:t>
      </w:r>
    </w:p>
    <w:p w14:paraId="173EC88C" w14:textId="779582F2" w:rsidR="003525D1" w:rsidRDefault="007D4C41" w:rsidP="003525D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EC300F">
        <w:rPr>
          <w:sz w:val="24"/>
          <w:szCs w:val="24"/>
        </w:rPr>
        <w:t>meiner</w:t>
      </w:r>
      <w:r>
        <w:rPr>
          <w:sz w:val="24"/>
          <w:szCs w:val="24"/>
        </w:rPr>
        <w:t xml:space="preserve"> at planforslaget slik det no ligg føre manglar oversikt og god struktur. Det </w:t>
      </w:r>
      <w:r w:rsidR="00C34F6B">
        <w:rPr>
          <w:sz w:val="24"/>
          <w:szCs w:val="24"/>
        </w:rPr>
        <w:t>blir</w:t>
      </w:r>
      <w:r>
        <w:rPr>
          <w:sz w:val="24"/>
          <w:szCs w:val="24"/>
        </w:rPr>
        <w:t xml:space="preserve"> mykje</w:t>
      </w:r>
      <w:r w:rsidR="00B71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tekst med relevant </w:t>
      </w:r>
      <w:r w:rsidR="003525D1">
        <w:rPr>
          <w:sz w:val="24"/>
          <w:szCs w:val="24"/>
        </w:rPr>
        <w:t xml:space="preserve">og godt </w:t>
      </w:r>
      <w:r>
        <w:rPr>
          <w:sz w:val="24"/>
          <w:szCs w:val="24"/>
        </w:rPr>
        <w:t xml:space="preserve">innhald, men </w:t>
      </w:r>
      <w:r w:rsidR="00C34F6B">
        <w:rPr>
          <w:sz w:val="24"/>
          <w:szCs w:val="24"/>
        </w:rPr>
        <w:t>som</w:t>
      </w:r>
      <w:r w:rsidR="003525D1">
        <w:rPr>
          <w:sz w:val="24"/>
          <w:szCs w:val="24"/>
        </w:rPr>
        <w:t xml:space="preserve"> flyt for mykje saman på grunn av manglande struktur. Plana bør derfor omarbeidast</w:t>
      </w:r>
      <w:r w:rsidR="00990B13">
        <w:rPr>
          <w:sz w:val="24"/>
          <w:szCs w:val="24"/>
        </w:rPr>
        <w:t xml:space="preserve"> for å bli </w:t>
      </w:r>
      <w:r w:rsidR="003525D1">
        <w:rPr>
          <w:sz w:val="24"/>
          <w:szCs w:val="24"/>
        </w:rPr>
        <w:t>meir brukarvenleg. Ein bør og jobbe meir med å få lagt inn tabellar og statis</w:t>
      </w:r>
      <w:r w:rsidR="00B7129E">
        <w:rPr>
          <w:sz w:val="24"/>
          <w:szCs w:val="24"/>
        </w:rPr>
        <w:t>tisk</w:t>
      </w:r>
      <w:r w:rsidR="00C34F6B">
        <w:rPr>
          <w:sz w:val="24"/>
          <w:szCs w:val="24"/>
        </w:rPr>
        <w:t>e</w:t>
      </w:r>
      <w:r w:rsidR="003525D1">
        <w:rPr>
          <w:sz w:val="24"/>
          <w:szCs w:val="24"/>
        </w:rPr>
        <w:t xml:space="preserve"> data som underbyggjer hov</w:t>
      </w:r>
      <w:r w:rsidR="00990B13">
        <w:rPr>
          <w:sz w:val="24"/>
          <w:szCs w:val="24"/>
        </w:rPr>
        <w:t>u</w:t>
      </w:r>
      <w:r w:rsidR="003525D1">
        <w:rPr>
          <w:sz w:val="24"/>
          <w:szCs w:val="24"/>
        </w:rPr>
        <w:t xml:space="preserve">dpoenga i plana. Plana </w:t>
      </w:r>
      <w:r w:rsidR="00C34F6B">
        <w:rPr>
          <w:sz w:val="24"/>
          <w:szCs w:val="24"/>
        </w:rPr>
        <w:t>står fram</w:t>
      </w:r>
      <w:r w:rsidR="003525D1">
        <w:rPr>
          <w:sz w:val="24"/>
          <w:szCs w:val="24"/>
        </w:rPr>
        <w:t xml:space="preserve"> som visuelt </w:t>
      </w:r>
      <w:proofErr w:type="spellStart"/>
      <w:r w:rsidR="003525D1">
        <w:rPr>
          <w:sz w:val="24"/>
          <w:szCs w:val="24"/>
        </w:rPr>
        <w:t>k</w:t>
      </w:r>
      <w:r w:rsidR="00C34F6B">
        <w:rPr>
          <w:sz w:val="24"/>
          <w:szCs w:val="24"/>
        </w:rPr>
        <w:t>jedele</w:t>
      </w:r>
      <w:r w:rsidR="003525D1">
        <w:rPr>
          <w:sz w:val="24"/>
          <w:szCs w:val="24"/>
        </w:rPr>
        <w:t>g</w:t>
      </w:r>
      <w:proofErr w:type="spellEnd"/>
      <w:r w:rsidR="003525D1">
        <w:rPr>
          <w:sz w:val="24"/>
          <w:szCs w:val="24"/>
        </w:rPr>
        <w:t xml:space="preserve">. </w:t>
      </w:r>
      <w:r w:rsidR="00990B13">
        <w:rPr>
          <w:sz w:val="24"/>
          <w:szCs w:val="24"/>
        </w:rPr>
        <w:t>E</w:t>
      </w:r>
      <w:r w:rsidR="003525D1">
        <w:rPr>
          <w:sz w:val="24"/>
          <w:szCs w:val="24"/>
        </w:rPr>
        <w:t>in</w:t>
      </w:r>
      <w:r w:rsidR="00990B13">
        <w:rPr>
          <w:sz w:val="24"/>
          <w:szCs w:val="24"/>
        </w:rPr>
        <w:t xml:space="preserve"> kan</w:t>
      </w:r>
      <w:r w:rsidR="003525D1">
        <w:rPr>
          <w:sz w:val="24"/>
          <w:szCs w:val="24"/>
        </w:rPr>
        <w:t xml:space="preserve"> bruke årsm</w:t>
      </w:r>
      <w:r w:rsidR="00E26CEA">
        <w:rPr>
          <w:sz w:val="24"/>
          <w:szCs w:val="24"/>
        </w:rPr>
        <w:t>el</w:t>
      </w:r>
      <w:r w:rsidR="003525D1">
        <w:rPr>
          <w:sz w:val="24"/>
          <w:szCs w:val="24"/>
        </w:rPr>
        <w:t>dinga til kommunen som eit godt døme på ei</w:t>
      </w:r>
      <w:r w:rsidR="00E26CEA">
        <w:rPr>
          <w:sz w:val="24"/>
          <w:szCs w:val="24"/>
        </w:rPr>
        <w:t>t</w:t>
      </w:r>
      <w:r w:rsidR="003525D1">
        <w:rPr>
          <w:sz w:val="24"/>
          <w:szCs w:val="24"/>
        </w:rPr>
        <w:t xml:space="preserve"> dokument som </w:t>
      </w:r>
      <w:r w:rsidR="00C34F6B">
        <w:rPr>
          <w:sz w:val="24"/>
          <w:szCs w:val="24"/>
        </w:rPr>
        <w:t>har ei fin grafisk utforming,</w:t>
      </w:r>
      <w:r w:rsidR="003525D1">
        <w:rPr>
          <w:sz w:val="24"/>
          <w:szCs w:val="24"/>
        </w:rPr>
        <w:t xml:space="preserve"> har god struktur</w:t>
      </w:r>
      <w:r w:rsidR="00C34F6B">
        <w:rPr>
          <w:sz w:val="24"/>
          <w:szCs w:val="24"/>
        </w:rPr>
        <w:t xml:space="preserve"> </w:t>
      </w:r>
      <w:r w:rsidR="003525D1">
        <w:rPr>
          <w:sz w:val="24"/>
          <w:szCs w:val="24"/>
        </w:rPr>
        <w:t xml:space="preserve">og </w:t>
      </w:r>
      <w:r w:rsidR="00C34F6B">
        <w:rPr>
          <w:sz w:val="24"/>
          <w:szCs w:val="24"/>
        </w:rPr>
        <w:t>som</w:t>
      </w:r>
      <w:r w:rsidR="003525D1">
        <w:rPr>
          <w:sz w:val="24"/>
          <w:szCs w:val="24"/>
        </w:rPr>
        <w:t xml:space="preserve"> er brukarvenleg. </w:t>
      </w:r>
      <w:r w:rsidR="00E26CEA">
        <w:rPr>
          <w:sz w:val="24"/>
          <w:szCs w:val="24"/>
        </w:rPr>
        <w:t>Årsmeldinga</w:t>
      </w:r>
      <w:r w:rsidR="00C34F6B">
        <w:rPr>
          <w:sz w:val="24"/>
          <w:szCs w:val="24"/>
        </w:rPr>
        <w:t xml:space="preserve"> blir</w:t>
      </w:r>
      <w:r w:rsidR="00E26CEA">
        <w:rPr>
          <w:sz w:val="24"/>
          <w:szCs w:val="24"/>
        </w:rPr>
        <w:t xml:space="preserve"> d</w:t>
      </w:r>
      <w:r w:rsidR="00C34F6B">
        <w:rPr>
          <w:sz w:val="24"/>
          <w:szCs w:val="24"/>
        </w:rPr>
        <w:t>å</w:t>
      </w:r>
      <w:r w:rsidR="00E26CEA">
        <w:rPr>
          <w:sz w:val="24"/>
          <w:szCs w:val="24"/>
        </w:rPr>
        <w:t xml:space="preserve"> e</w:t>
      </w:r>
      <w:r w:rsidR="003525D1">
        <w:rPr>
          <w:sz w:val="24"/>
          <w:szCs w:val="24"/>
        </w:rPr>
        <w:t>it dokument det er kjekt å lese og som ein greier å forstå i all sin kompleksitet.</w:t>
      </w:r>
    </w:p>
    <w:p w14:paraId="13C7B1F4" w14:textId="77777777" w:rsidR="00146507" w:rsidRDefault="00146507" w:rsidP="003525D1">
      <w:pPr>
        <w:pStyle w:val="Listeavsnitt"/>
        <w:rPr>
          <w:sz w:val="24"/>
          <w:szCs w:val="24"/>
        </w:rPr>
      </w:pPr>
    </w:p>
    <w:p w14:paraId="76047C3A" w14:textId="4F9D086F" w:rsidR="003525D1" w:rsidRDefault="003525D1" w:rsidP="003525D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6C4B8F">
        <w:rPr>
          <w:sz w:val="24"/>
          <w:szCs w:val="24"/>
        </w:rPr>
        <w:t>har sett litt på andre kommun</w:t>
      </w:r>
      <w:r w:rsidR="00E26CEA">
        <w:rPr>
          <w:sz w:val="24"/>
          <w:szCs w:val="24"/>
        </w:rPr>
        <w:t>ar</w:t>
      </w:r>
      <w:r w:rsidR="006C4B8F">
        <w:rPr>
          <w:sz w:val="24"/>
          <w:szCs w:val="24"/>
        </w:rPr>
        <w:t xml:space="preserve"> sine </w:t>
      </w:r>
      <w:r w:rsidR="00C34F6B">
        <w:rPr>
          <w:sz w:val="24"/>
          <w:szCs w:val="24"/>
        </w:rPr>
        <w:t>o</w:t>
      </w:r>
      <w:r w:rsidR="006C4B8F">
        <w:rPr>
          <w:sz w:val="24"/>
          <w:szCs w:val="24"/>
        </w:rPr>
        <w:t>msorgsplaner og synes</w:t>
      </w:r>
      <w:r w:rsidR="00E26CEA">
        <w:rPr>
          <w:sz w:val="24"/>
          <w:szCs w:val="24"/>
        </w:rPr>
        <w:t>t</w:t>
      </w:r>
      <w:r w:rsidR="006C4B8F">
        <w:rPr>
          <w:sz w:val="24"/>
          <w:szCs w:val="24"/>
        </w:rPr>
        <w:t xml:space="preserve"> ut</w:t>
      </w:r>
      <w:r w:rsidR="00C34F6B">
        <w:rPr>
          <w:sz w:val="24"/>
          <w:szCs w:val="24"/>
        </w:rPr>
        <w:t>i</w:t>
      </w:r>
      <w:r w:rsidR="006C4B8F">
        <w:rPr>
          <w:sz w:val="24"/>
          <w:szCs w:val="24"/>
        </w:rPr>
        <w:t>frå det vi har sett at Høyanger kommune har e</w:t>
      </w:r>
      <w:r w:rsidR="00E26CEA">
        <w:rPr>
          <w:sz w:val="24"/>
          <w:szCs w:val="24"/>
        </w:rPr>
        <w:t>i</w:t>
      </w:r>
      <w:r w:rsidR="006C4B8F">
        <w:rPr>
          <w:sz w:val="24"/>
          <w:szCs w:val="24"/>
        </w:rPr>
        <w:t xml:space="preserve"> </w:t>
      </w:r>
      <w:r w:rsidR="00990B13">
        <w:rPr>
          <w:sz w:val="24"/>
          <w:szCs w:val="24"/>
        </w:rPr>
        <w:t>o</w:t>
      </w:r>
      <w:r w:rsidR="006C4B8F">
        <w:rPr>
          <w:sz w:val="24"/>
          <w:szCs w:val="24"/>
        </w:rPr>
        <w:t xml:space="preserve">msorgsplan som vi </w:t>
      </w:r>
      <w:r w:rsidR="00C34F6B">
        <w:rPr>
          <w:sz w:val="24"/>
          <w:szCs w:val="24"/>
        </w:rPr>
        <w:t>meiner</w:t>
      </w:r>
      <w:r w:rsidR="006C4B8F">
        <w:rPr>
          <w:sz w:val="24"/>
          <w:szCs w:val="24"/>
        </w:rPr>
        <w:t xml:space="preserve"> både </w:t>
      </w:r>
      <w:r w:rsidR="00990B13">
        <w:rPr>
          <w:sz w:val="24"/>
          <w:szCs w:val="24"/>
        </w:rPr>
        <w:t>har</w:t>
      </w:r>
      <w:r w:rsidR="006C4B8F">
        <w:rPr>
          <w:sz w:val="24"/>
          <w:szCs w:val="24"/>
        </w:rPr>
        <w:t xml:space="preserve"> god struktur</w:t>
      </w:r>
      <w:r w:rsidR="00E26CEA">
        <w:rPr>
          <w:sz w:val="24"/>
          <w:szCs w:val="24"/>
        </w:rPr>
        <w:t>, er lesarvenl</w:t>
      </w:r>
      <w:r w:rsidR="00990B13">
        <w:rPr>
          <w:sz w:val="24"/>
          <w:szCs w:val="24"/>
        </w:rPr>
        <w:t>e</w:t>
      </w:r>
      <w:r w:rsidR="00E26CEA">
        <w:rPr>
          <w:sz w:val="24"/>
          <w:szCs w:val="24"/>
        </w:rPr>
        <w:t>g</w:t>
      </w:r>
      <w:r w:rsidR="006C4B8F">
        <w:rPr>
          <w:sz w:val="24"/>
          <w:szCs w:val="24"/>
        </w:rPr>
        <w:t xml:space="preserve"> og </w:t>
      </w:r>
      <w:r w:rsidR="00990B13">
        <w:rPr>
          <w:sz w:val="24"/>
          <w:szCs w:val="24"/>
        </w:rPr>
        <w:t>som har</w:t>
      </w:r>
      <w:r w:rsidR="006C4B8F">
        <w:rPr>
          <w:sz w:val="24"/>
          <w:szCs w:val="24"/>
        </w:rPr>
        <w:t xml:space="preserve"> ei</w:t>
      </w:r>
      <w:r w:rsidR="00A40579">
        <w:rPr>
          <w:sz w:val="24"/>
          <w:szCs w:val="24"/>
        </w:rPr>
        <w:t xml:space="preserve"> fin</w:t>
      </w:r>
      <w:r w:rsidR="006C4B8F">
        <w:rPr>
          <w:sz w:val="24"/>
          <w:szCs w:val="24"/>
        </w:rPr>
        <w:t xml:space="preserve"> grafisk utforming.</w:t>
      </w:r>
    </w:p>
    <w:p w14:paraId="22F9CFEF" w14:textId="77777777" w:rsidR="00E26CEA" w:rsidRDefault="00E26CEA" w:rsidP="003525D1">
      <w:pPr>
        <w:pStyle w:val="Listeavsnitt"/>
        <w:rPr>
          <w:sz w:val="24"/>
          <w:szCs w:val="24"/>
        </w:rPr>
      </w:pPr>
    </w:p>
    <w:p w14:paraId="7F93836D" w14:textId="52B91F7D" w:rsidR="006C4B8F" w:rsidRDefault="006C4B8F" w:rsidP="003525D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Vi meiner at Aukra kommune bør vurdere å byggje opp plana med følgjande innhald</w:t>
      </w:r>
    </w:p>
    <w:p w14:paraId="4F32CCD5" w14:textId="77777777" w:rsidR="00146507" w:rsidRDefault="00146507" w:rsidP="00146507">
      <w:pPr>
        <w:pStyle w:val="Listeavsnitt"/>
        <w:ind w:left="1080"/>
        <w:rPr>
          <w:sz w:val="24"/>
          <w:szCs w:val="24"/>
        </w:rPr>
      </w:pPr>
    </w:p>
    <w:p w14:paraId="32028EE9" w14:textId="6F028846" w:rsidR="006C4B8F" w:rsidRPr="00980AF3" w:rsidRDefault="006C4B8F" w:rsidP="006C4B8F">
      <w:pPr>
        <w:pStyle w:val="Listeavsnitt"/>
        <w:numPr>
          <w:ilvl w:val="0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Innleiing</w:t>
      </w:r>
    </w:p>
    <w:p w14:paraId="3DDEF612" w14:textId="77777777" w:rsidR="00980AF3" w:rsidRDefault="00980AF3" w:rsidP="00980AF3">
      <w:pPr>
        <w:pStyle w:val="Listeavsnitt"/>
        <w:ind w:left="1080"/>
        <w:rPr>
          <w:color w:val="FF0000"/>
          <w:sz w:val="24"/>
          <w:szCs w:val="24"/>
        </w:rPr>
      </w:pPr>
    </w:p>
    <w:p w14:paraId="44D3DEA1" w14:textId="413351D9" w:rsidR="006C4B8F" w:rsidRDefault="006C4B8F" w:rsidP="006C4B8F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 xml:space="preserve">Samandrag </w:t>
      </w:r>
    </w:p>
    <w:p w14:paraId="68D7B916" w14:textId="77777777" w:rsidR="00980AF3" w:rsidRPr="00980AF3" w:rsidRDefault="00980AF3" w:rsidP="00980AF3">
      <w:pPr>
        <w:pStyle w:val="Listeavsnitt"/>
        <w:ind w:left="1080"/>
        <w:rPr>
          <w:color w:val="FF0000"/>
          <w:sz w:val="24"/>
          <w:szCs w:val="24"/>
        </w:rPr>
      </w:pPr>
    </w:p>
    <w:p w14:paraId="2577FC09" w14:textId="64AACF46" w:rsidR="006C4B8F" w:rsidRPr="00980AF3" w:rsidRDefault="006C4B8F" w:rsidP="006C4B8F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Nasjonale føringar og sentrale rapportar for hels</w:t>
      </w:r>
      <w:r w:rsidR="00E26CEA" w:rsidRPr="00980AF3">
        <w:rPr>
          <w:color w:val="FF0000"/>
          <w:sz w:val="24"/>
          <w:szCs w:val="24"/>
        </w:rPr>
        <w:t>e</w:t>
      </w:r>
      <w:r w:rsidRPr="00980AF3">
        <w:rPr>
          <w:color w:val="FF0000"/>
          <w:sz w:val="24"/>
          <w:szCs w:val="24"/>
        </w:rPr>
        <w:t xml:space="preserve"> og omsorgssektoren</w:t>
      </w:r>
    </w:p>
    <w:p w14:paraId="75BEDE09" w14:textId="77777777" w:rsidR="00980AF3" w:rsidRDefault="00980AF3" w:rsidP="00980AF3">
      <w:pPr>
        <w:pStyle w:val="Listeavsnitt"/>
        <w:ind w:left="1080"/>
        <w:rPr>
          <w:color w:val="FF0000"/>
          <w:sz w:val="24"/>
          <w:szCs w:val="24"/>
        </w:rPr>
      </w:pPr>
    </w:p>
    <w:p w14:paraId="44347372" w14:textId="36E4773B" w:rsidR="006C4B8F" w:rsidRPr="00980AF3" w:rsidRDefault="006C4B8F" w:rsidP="006C4B8F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Planstruktur for helse- og omsorgssektoren 2021 – 2030</w:t>
      </w:r>
    </w:p>
    <w:p w14:paraId="6D3DAA9A" w14:textId="5EB54BDD" w:rsidR="006C4B8F" w:rsidRPr="00980AF3" w:rsidRDefault="006C4B8F" w:rsidP="006C4B8F">
      <w:pPr>
        <w:ind w:left="720"/>
        <w:rPr>
          <w:color w:val="FF0000"/>
          <w:sz w:val="24"/>
          <w:szCs w:val="24"/>
        </w:rPr>
      </w:pPr>
    </w:p>
    <w:p w14:paraId="78CEB60D" w14:textId="518041BD" w:rsidR="00980AF3" w:rsidRDefault="00146507" w:rsidP="00980AF3">
      <w:pPr>
        <w:pStyle w:val="Listeavsnitt"/>
        <w:numPr>
          <w:ilvl w:val="0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Status</w:t>
      </w:r>
    </w:p>
    <w:p w14:paraId="4066C228" w14:textId="77777777" w:rsidR="00980AF3" w:rsidRPr="00980AF3" w:rsidRDefault="00980AF3" w:rsidP="00980AF3">
      <w:pPr>
        <w:pStyle w:val="Listeavsnitt"/>
        <w:ind w:left="1080"/>
        <w:rPr>
          <w:color w:val="FF0000"/>
          <w:sz w:val="24"/>
          <w:szCs w:val="24"/>
        </w:rPr>
      </w:pPr>
    </w:p>
    <w:p w14:paraId="2B6B3510" w14:textId="3ADB121C" w:rsidR="00146507" w:rsidRPr="00980AF3" w:rsidRDefault="00146507" w:rsidP="00146507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lastRenderedPageBreak/>
        <w:t>Dagens helse -og omsorgsteneste</w:t>
      </w:r>
    </w:p>
    <w:p w14:paraId="0B23269D" w14:textId="77777777" w:rsidR="00980AF3" w:rsidRDefault="00980AF3" w:rsidP="00980AF3">
      <w:pPr>
        <w:pStyle w:val="Listeavsnitt"/>
        <w:ind w:left="1080"/>
        <w:rPr>
          <w:color w:val="FF0000"/>
          <w:sz w:val="24"/>
          <w:szCs w:val="24"/>
        </w:rPr>
      </w:pPr>
    </w:p>
    <w:p w14:paraId="6527970F" w14:textId="3658E3AD" w:rsidR="00146507" w:rsidRPr="00980AF3" w:rsidRDefault="00146507" w:rsidP="00146507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Folkehelseprofil</w:t>
      </w:r>
    </w:p>
    <w:p w14:paraId="342F8D41" w14:textId="60C7EC32" w:rsidR="00146507" w:rsidRPr="00980AF3" w:rsidRDefault="00146507" w:rsidP="00146507">
      <w:pPr>
        <w:ind w:left="720"/>
        <w:rPr>
          <w:color w:val="FF0000"/>
          <w:sz w:val="24"/>
          <w:szCs w:val="24"/>
        </w:rPr>
      </w:pPr>
    </w:p>
    <w:p w14:paraId="70BD19FF" w14:textId="3EDDB0D6" w:rsidR="00146507" w:rsidRPr="00980AF3" w:rsidRDefault="00146507" w:rsidP="00146507">
      <w:pPr>
        <w:pStyle w:val="Listeavsnitt"/>
        <w:numPr>
          <w:ilvl w:val="0"/>
          <w:numId w:val="2"/>
        </w:numPr>
        <w:rPr>
          <w:b/>
          <w:bCs/>
          <w:color w:val="FF0000"/>
          <w:sz w:val="24"/>
          <w:szCs w:val="24"/>
        </w:rPr>
      </w:pPr>
      <w:r w:rsidRPr="00980AF3">
        <w:rPr>
          <w:b/>
          <w:bCs/>
          <w:color w:val="FF0000"/>
          <w:sz w:val="24"/>
          <w:szCs w:val="24"/>
        </w:rPr>
        <w:t>Utviklingstrekk og framtidig tenestebehov</w:t>
      </w:r>
    </w:p>
    <w:p w14:paraId="5FA07540" w14:textId="77777777" w:rsidR="00980AF3" w:rsidRPr="00980AF3" w:rsidRDefault="00980AF3" w:rsidP="00A56E41">
      <w:pPr>
        <w:pStyle w:val="Listeavsnitt"/>
        <w:ind w:left="1080"/>
        <w:rPr>
          <w:b/>
          <w:bCs/>
          <w:color w:val="FF0000"/>
          <w:sz w:val="24"/>
          <w:szCs w:val="24"/>
        </w:rPr>
      </w:pPr>
    </w:p>
    <w:p w14:paraId="59D5C4CD" w14:textId="4C471FEC" w:rsidR="00A56E41" w:rsidRPr="00A56E41" w:rsidRDefault="00A56E41" w:rsidP="00A56E41">
      <w:pPr>
        <w:pStyle w:val="Listeavsnitt"/>
        <w:ind w:left="1080"/>
        <w:rPr>
          <w:b/>
          <w:bCs/>
          <w:sz w:val="24"/>
          <w:szCs w:val="24"/>
        </w:rPr>
      </w:pPr>
      <w:r w:rsidRPr="00A56E41">
        <w:rPr>
          <w:b/>
          <w:bCs/>
          <w:sz w:val="24"/>
          <w:szCs w:val="24"/>
        </w:rPr>
        <w:t>Viktig utviklingstrekk ein bør seie noko om:</w:t>
      </w:r>
    </w:p>
    <w:p w14:paraId="183B2FD4" w14:textId="28548650" w:rsidR="00A56E41" w:rsidRDefault="001E56CA" w:rsidP="00A56E41">
      <w:pPr>
        <w:pStyle w:val="Listeavsnitt"/>
        <w:ind w:left="1080"/>
        <w:rPr>
          <w:sz w:val="24"/>
          <w:szCs w:val="24"/>
        </w:rPr>
      </w:pPr>
      <w:r>
        <w:rPr>
          <w:sz w:val="24"/>
          <w:szCs w:val="24"/>
        </w:rPr>
        <w:t>Talet på sjuke eldre</w:t>
      </w:r>
      <w:r w:rsidR="00A56E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 </w:t>
      </w:r>
      <w:r w:rsidR="00A56E41">
        <w:rPr>
          <w:sz w:val="24"/>
          <w:szCs w:val="24"/>
        </w:rPr>
        <w:t>høg alder vil auke med frå 40 til 60 prosent fram til 2030. Dette vil sette store krav til helse- og sosialtenest</w:t>
      </w:r>
      <w:r w:rsidR="00A40579">
        <w:rPr>
          <w:sz w:val="24"/>
          <w:szCs w:val="24"/>
        </w:rPr>
        <w:t>a</w:t>
      </w:r>
      <w:r w:rsidR="00A56E41">
        <w:rPr>
          <w:sz w:val="24"/>
          <w:szCs w:val="24"/>
        </w:rPr>
        <w:t>. Det vil gjelde konsultasjonar, sjukehusinnlegg</w:t>
      </w:r>
      <w:r w:rsidR="00A40579">
        <w:rPr>
          <w:sz w:val="24"/>
          <w:szCs w:val="24"/>
        </w:rPr>
        <w:t>ingar</w:t>
      </w:r>
      <w:r w:rsidR="00A56E41">
        <w:rPr>
          <w:sz w:val="24"/>
          <w:szCs w:val="24"/>
        </w:rPr>
        <w:t xml:space="preserve"> og pleie- og omsorgstilbodet. Pleiebehovet vil auke med ca. 60 prosent fram til 2030.</w:t>
      </w:r>
      <w:r w:rsidR="00A40579">
        <w:rPr>
          <w:sz w:val="24"/>
          <w:szCs w:val="24"/>
        </w:rPr>
        <w:t xml:space="preserve"> Det vil då bli ei stor utfordring å dekke</w:t>
      </w:r>
      <w:r w:rsidR="00A56E41">
        <w:rPr>
          <w:sz w:val="24"/>
          <w:szCs w:val="24"/>
        </w:rPr>
        <w:t xml:space="preserve"> pleiebehovet</w:t>
      </w:r>
      <w:r w:rsidR="002868C5">
        <w:rPr>
          <w:sz w:val="24"/>
          <w:szCs w:val="24"/>
        </w:rPr>
        <w:t>,</w:t>
      </w:r>
      <w:r w:rsidR="00A56E41">
        <w:rPr>
          <w:sz w:val="24"/>
          <w:szCs w:val="24"/>
        </w:rPr>
        <w:t xml:space="preserve"> </w:t>
      </w:r>
      <w:r w:rsidR="00A40579">
        <w:rPr>
          <w:sz w:val="24"/>
          <w:szCs w:val="24"/>
        </w:rPr>
        <w:t>sidan talet på</w:t>
      </w:r>
      <w:r w:rsidR="00A56E41">
        <w:rPr>
          <w:sz w:val="24"/>
          <w:szCs w:val="24"/>
        </w:rPr>
        <w:t xml:space="preserve"> de</w:t>
      </w:r>
      <w:r w:rsidR="00A40579">
        <w:rPr>
          <w:sz w:val="24"/>
          <w:szCs w:val="24"/>
        </w:rPr>
        <w:t>i</w:t>
      </w:r>
      <w:r w:rsidR="00A56E41">
        <w:rPr>
          <w:sz w:val="24"/>
          <w:szCs w:val="24"/>
        </w:rPr>
        <w:t xml:space="preserve"> </w:t>
      </w:r>
      <w:r w:rsidR="00A40579">
        <w:rPr>
          <w:sz w:val="24"/>
          <w:szCs w:val="24"/>
        </w:rPr>
        <w:t>som jobbar innan pleie- og omsorg</w:t>
      </w:r>
      <w:r w:rsidR="00A56E41">
        <w:rPr>
          <w:sz w:val="24"/>
          <w:szCs w:val="24"/>
        </w:rPr>
        <w:t xml:space="preserve"> ikkje vil auke </w:t>
      </w:r>
      <w:r w:rsidR="00A40579">
        <w:rPr>
          <w:sz w:val="24"/>
          <w:szCs w:val="24"/>
        </w:rPr>
        <w:t xml:space="preserve">tilsvarande </w:t>
      </w:r>
      <w:r w:rsidR="00A56E41">
        <w:rPr>
          <w:sz w:val="24"/>
          <w:szCs w:val="24"/>
        </w:rPr>
        <w:t xml:space="preserve">fram </w:t>
      </w:r>
      <w:r w:rsidR="00A40579">
        <w:rPr>
          <w:sz w:val="24"/>
          <w:szCs w:val="24"/>
        </w:rPr>
        <w:t>mot</w:t>
      </w:r>
      <w:r w:rsidR="00A56E41">
        <w:rPr>
          <w:sz w:val="24"/>
          <w:szCs w:val="24"/>
        </w:rPr>
        <w:t xml:space="preserve"> 2030. </w:t>
      </w:r>
      <w:r w:rsidR="002868C5">
        <w:rPr>
          <w:sz w:val="24"/>
          <w:szCs w:val="24"/>
        </w:rPr>
        <w:t>Denne</w:t>
      </w:r>
      <w:r w:rsidR="00A56E41">
        <w:rPr>
          <w:sz w:val="24"/>
          <w:szCs w:val="24"/>
        </w:rPr>
        <w:t xml:space="preserve"> utfordring m</w:t>
      </w:r>
      <w:r w:rsidR="00A40579">
        <w:rPr>
          <w:sz w:val="24"/>
          <w:szCs w:val="24"/>
        </w:rPr>
        <w:t>ei</w:t>
      </w:r>
      <w:r w:rsidR="00A56E41">
        <w:rPr>
          <w:sz w:val="24"/>
          <w:szCs w:val="24"/>
        </w:rPr>
        <w:t xml:space="preserve">ner </w:t>
      </w:r>
      <w:r w:rsidR="002868C5">
        <w:rPr>
          <w:sz w:val="24"/>
          <w:szCs w:val="24"/>
        </w:rPr>
        <w:t xml:space="preserve">mange </w:t>
      </w:r>
      <w:r w:rsidR="00A56E41">
        <w:rPr>
          <w:sz w:val="24"/>
          <w:szCs w:val="24"/>
        </w:rPr>
        <w:t xml:space="preserve">berre vil auke frå 2030 til 2050 </w:t>
      </w:r>
      <w:proofErr w:type="spellStart"/>
      <w:r w:rsidR="002868C5">
        <w:rPr>
          <w:sz w:val="24"/>
          <w:szCs w:val="24"/>
        </w:rPr>
        <w:t>pga</w:t>
      </w:r>
      <w:proofErr w:type="spellEnd"/>
      <w:r w:rsidR="002868C5">
        <w:rPr>
          <w:sz w:val="24"/>
          <w:szCs w:val="24"/>
        </w:rPr>
        <w:t xml:space="preserve"> at</w:t>
      </w:r>
      <w:r w:rsidR="00A56E41">
        <w:rPr>
          <w:sz w:val="24"/>
          <w:szCs w:val="24"/>
        </w:rPr>
        <w:t xml:space="preserve"> gjennomsnittsalder</w:t>
      </w:r>
      <w:r>
        <w:rPr>
          <w:sz w:val="24"/>
          <w:szCs w:val="24"/>
        </w:rPr>
        <w:t>en</w:t>
      </w:r>
      <w:r w:rsidR="00A56E41">
        <w:rPr>
          <w:sz w:val="24"/>
          <w:szCs w:val="24"/>
        </w:rPr>
        <w:t xml:space="preserve"> </w:t>
      </w:r>
      <w:r w:rsidR="002868C5">
        <w:rPr>
          <w:sz w:val="24"/>
          <w:szCs w:val="24"/>
        </w:rPr>
        <w:t xml:space="preserve">til dei eldre </w:t>
      </w:r>
      <w:r w:rsidR="00A56E41">
        <w:rPr>
          <w:sz w:val="24"/>
          <w:szCs w:val="24"/>
        </w:rPr>
        <w:t>vil auke i denne perioden.</w:t>
      </w:r>
    </w:p>
    <w:p w14:paraId="10A5AE12" w14:textId="77777777" w:rsidR="00A56E41" w:rsidRDefault="00A56E41" w:rsidP="00A56E41">
      <w:pPr>
        <w:pStyle w:val="Listeavsnitt"/>
        <w:ind w:left="1080"/>
        <w:rPr>
          <w:sz w:val="24"/>
          <w:szCs w:val="24"/>
        </w:rPr>
      </w:pPr>
    </w:p>
    <w:p w14:paraId="4CA58DC4" w14:textId="1B61C3EA" w:rsidR="00146507" w:rsidRPr="00980AF3" w:rsidRDefault="00146507" w:rsidP="00146507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Innbyggjarstatistikk, reiseav</w:t>
      </w:r>
      <w:r w:rsidR="00E26CEA" w:rsidRPr="00980AF3">
        <w:rPr>
          <w:color w:val="FF0000"/>
          <w:sz w:val="24"/>
          <w:szCs w:val="24"/>
        </w:rPr>
        <w:t>s</w:t>
      </w:r>
      <w:r w:rsidRPr="00980AF3">
        <w:rPr>
          <w:color w:val="FF0000"/>
          <w:sz w:val="24"/>
          <w:szCs w:val="24"/>
        </w:rPr>
        <w:t>tandar og folketalsutvikling</w:t>
      </w:r>
    </w:p>
    <w:p w14:paraId="6D60C21D" w14:textId="77777777" w:rsidR="00A56E41" w:rsidRPr="00980AF3" w:rsidRDefault="00A56E41" w:rsidP="00A56E41">
      <w:pPr>
        <w:pStyle w:val="Listeavsnitt"/>
        <w:ind w:left="1080"/>
        <w:rPr>
          <w:color w:val="FF0000"/>
          <w:sz w:val="24"/>
          <w:szCs w:val="24"/>
        </w:rPr>
      </w:pPr>
    </w:p>
    <w:p w14:paraId="20E524BF" w14:textId="3F1395A5" w:rsidR="00146507" w:rsidRPr="00980AF3" w:rsidRDefault="00146507" w:rsidP="00146507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Framtid</w:t>
      </w:r>
      <w:r w:rsidR="00E26CEA" w:rsidRPr="00980AF3">
        <w:rPr>
          <w:color w:val="FF0000"/>
          <w:sz w:val="24"/>
          <w:szCs w:val="24"/>
        </w:rPr>
        <w:t>i</w:t>
      </w:r>
      <w:r w:rsidRPr="00980AF3">
        <w:rPr>
          <w:color w:val="FF0000"/>
          <w:sz w:val="24"/>
          <w:szCs w:val="24"/>
        </w:rPr>
        <w:t>g tenestebehov, helse og omsorg</w:t>
      </w:r>
    </w:p>
    <w:p w14:paraId="3446110A" w14:textId="16A7E534" w:rsidR="00146507" w:rsidRPr="00980AF3" w:rsidRDefault="00146507" w:rsidP="00146507">
      <w:pPr>
        <w:ind w:left="720"/>
        <w:rPr>
          <w:color w:val="FF0000"/>
          <w:sz w:val="24"/>
          <w:szCs w:val="24"/>
        </w:rPr>
      </w:pPr>
    </w:p>
    <w:p w14:paraId="4210C88B" w14:textId="137D626A" w:rsidR="00146507" w:rsidRPr="00980AF3" w:rsidRDefault="00146507" w:rsidP="00146507">
      <w:pPr>
        <w:pStyle w:val="Listeavsnitt"/>
        <w:numPr>
          <w:ilvl w:val="0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Utviklingst</w:t>
      </w:r>
      <w:r w:rsidR="00E26CEA" w:rsidRPr="00980AF3">
        <w:rPr>
          <w:color w:val="FF0000"/>
          <w:sz w:val="24"/>
          <w:szCs w:val="24"/>
        </w:rPr>
        <w:t>rekk</w:t>
      </w:r>
      <w:r w:rsidRPr="00980AF3">
        <w:rPr>
          <w:color w:val="FF0000"/>
          <w:sz w:val="24"/>
          <w:szCs w:val="24"/>
        </w:rPr>
        <w:t xml:space="preserve"> fram mot 2030</w:t>
      </w:r>
    </w:p>
    <w:p w14:paraId="1267C672" w14:textId="77777777" w:rsidR="00A56E41" w:rsidRPr="00980AF3" w:rsidRDefault="00A56E41" w:rsidP="00A56E41">
      <w:pPr>
        <w:pStyle w:val="Listeavsnitt"/>
        <w:ind w:left="1080"/>
        <w:rPr>
          <w:color w:val="FF0000"/>
          <w:sz w:val="24"/>
          <w:szCs w:val="24"/>
        </w:rPr>
      </w:pPr>
    </w:p>
    <w:p w14:paraId="6D63B009" w14:textId="3403D74F" w:rsidR="00146507" w:rsidRPr="00980AF3" w:rsidRDefault="00146507" w:rsidP="00146507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Kvalitet og styringsdata</w:t>
      </w:r>
    </w:p>
    <w:p w14:paraId="2DDA1DA9" w14:textId="77777777" w:rsidR="00A56E41" w:rsidRPr="00980AF3" w:rsidRDefault="00A56E41" w:rsidP="00A56E41">
      <w:pPr>
        <w:pStyle w:val="Listeavsnitt"/>
        <w:ind w:left="1080"/>
        <w:rPr>
          <w:color w:val="FF0000"/>
          <w:sz w:val="24"/>
          <w:szCs w:val="24"/>
        </w:rPr>
      </w:pPr>
    </w:p>
    <w:p w14:paraId="3E50CACA" w14:textId="3234C79A" w:rsidR="00146507" w:rsidRPr="00980AF3" w:rsidRDefault="00146507" w:rsidP="00146507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Leiing, samarbeid og organisering</w:t>
      </w:r>
    </w:p>
    <w:p w14:paraId="4D7CCB45" w14:textId="77777777" w:rsidR="00A56E41" w:rsidRPr="00980AF3" w:rsidRDefault="00A56E41" w:rsidP="00A56E41">
      <w:pPr>
        <w:pStyle w:val="Listeavsnitt"/>
        <w:ind w:left="1080"/>
        <w:rPr>
          <w:color w:val="FF0000"/>
          <w:sz w:val="24"/>
          <w:szCs w:val="24"/>
        </w:rPr>
      </w:pPr>
    </w:p>
    <w:p w14:paraId="6BD010C8" w14:textId="23B0B782" w:rsidR="00146507" w:rsidRPr="00980AF3" w:rsidRDefault="00146507" w:rsidP="00146507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Tildeling og forvaltning</w:t>
      </w:r>
    </w:p>
    <w:p w14:paraId="5284FE38" w14:textId="77777777" w:rsidR="00A56E41" w:rsidRPr="00980AF3" w:rsidRDefault="00A56E41" w:rsidP="00A56E41">
      <w:pPr>
        <w:pStyle w:val="Listeavsnitt"/>
        <w:ind w:left="1080"/>
        <w:rPr>
          <w:color w:val="FF0000"/>
          <w:sz w:val="24"/>
          <w:szCs w:val="24"/>
        </w:rPr>
      </w:pPr>
    </w:p>
    <w:p w14:paraId="73CECF6E" w14:textId="478EF620" w:rsidR="00146507" w:rsidRPr="00980AF3" w:rsidRDefault="00146507" w:rsidP="00146507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proofErr w:type="spellStart"/>
      <w:r w:rsidRPr="00980AF3">
        <w:rPr>
          <w:color w:val="FF0000"/>
          <w:sz w:val="24"/>
          <w:szCs w:val="24"/>
        </w:rPr>
        <w:t>Dimensjonering</w:t>
      </w:r>
      <w:proofErr w:type="spellEnd"/>
      <w:r w:rsidRPr="00980AF3">
        <w:rPr>
          <w:color w:val="FF0000"/>
          <w:sz w:val="24"/>
          <w:szCs w:val="24"/>
        </w:rPr>
        <w:t xml:space="preserve"> og lokalisering av tenestene</w:t>
      </w:r>
    </w:p>
    <w:p w14:paraId="155B2BF7" w14:textId="77777777" w:rsidR="00A56E41" w:rsidRPr="00980AF3" w:rsidRDefault="00A56E41" w:rsidP="00A56E41">
      <w:pPr>
        <w:pStyle w:val="Listeavsnitt"/>
        <w:ind w:left="1440"/>
        <w:rPr>
          <w:color w:val="FF0000"/>
          <w:sz w:val="24"/>
          <w:szCs w:val="24"/>
        </w:rPr>
      </w:pPr>
    </w:p>
    <w:p w14:paraId="72340A8D" w14:textId="531986F4" w:rsidR="00146507" w:rsidRPr="00980AF3" w:rsidRDefault="00146507" w:rsidP="00146507">
      <w:pPr>
        <w:pStyle w:val="Listeavsnitt"/>
        <w:numPr>
          <w:ilvl w:val="2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Sjukeheim</w:t>
      </w:r>
    </w:p>
    <w:p w14:paraId="05B62006" w14:textId="77777777" w:rsidR="00A56E41" w:rsidRPr="00980AF3" w:rsidRDefault="00A56E41" w:rsidP="00A56E41">
      <w:pPr>
        <w:pStyle w:val="Listeavsnitt"/>
        <w:ind w:left="1440"/>
        <w:rPr>
          <w:color w:val="FF0000"/>
          <w:sz w:val="24"/>
          <w:szCs w:val="24"/>
        </w:rPr>
      </w:pPr>
    </w:p>
    <w:p w14:paraId="494A69E9" w14:textId="65B256BB" w:rsidR="00146507" w:rsidRPr="00980AF3" w:rsidRDefault="00146507" w:rsidP="00146507">
      <w:pPr>
        <w:pStyle w:val="Listeavsnitt"/>
        <w:numPr>
          <w:ilvl w:val="2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Heim</w:t>
      </w:r>
      <w:r w:rsidR="00E26CEA" w:rsidRPr="00980AF3">
        <w:rPr>
          <w:color w:val="FF0000"/>
          <w:sz w:val="24"/>
          <w:szCs w:val="24"/>
        </w:rPr>
        <w:t>e</w:t>
      </w:r>
      <w:r w:rsidRPr="00980AF3">
        <w:rPr>
          <w:color w:val="FF0000"/>
          <w:sz w:val="24"/>
          <w:szCs w:val="24"/>
        </w:rPr>
        <w:t>tenester</w:t>
      </w:r>
    </w:p>
    <w:p w14:paraId="46C7840E" w14:textId="77777777" w:rsidR="00A56E41" w:rsidRPr="00980AF3" w:rsidRDefault="00A56E41" w:rsidP="00A56E41">
      <w:pPr>
        <w:pStyle w:val="Listeavsnitt"/>
        <w:ind w:left="1440"/>
        <w:rPr>
          <w:color w:val="FF0000"/>
          <w:sz w:val="24"/>
          <w:szCs w:val="24"/>
        </w:rPr>
      </w:pPr>
    </w:p>
    <w:p w14:paraId="43B55A3D" w14:textId="2744F1DE" w:rsidR="00146507" w:rsidRPr="00980AF3" w:rsidRDefault="00146507" w:rsidP="00146507">
      <w:pPr>
        <w:pStyle w:val="Listeavsnitt"/>
        <w:numPr>
          <w:ilvl w:val="2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Neds</w:t>
      </w:r>
      <w:r w:rsidR="002868C5">
        <w:rPr>
          <w:color w:val="FF0000"/>
          <w:sz w:val="24"/>
          <w:szCs w:val="24"/>
        </w:rPr>
        <w:t>e</w:t>
      </w:r>
      <w:r w:rsidRPr="00980AF3">
        <w:rPr>
          <w:color w:val="FF0000"/>
          <w:sz w:val="24"/>
          <w:szCs w:val="24"/>
        </w:rPr>
        <w:t>tt funksjonsevne</w:t>
      </w:r>
    </w:p>
    <w:p w14:paraId="0296846C" w14:textId="77777777" w:rsidR="00A56E41" w:rsidRPr="00980AF3" w:rsidRDefault="00A56E41" w:rsidP="00A56E41">
      <w:pPr>
        <w:pStyle w:val="Listeavsnitt"/>
        <w:ind w:left="1440"/>
        <w:rPr>
          <w:color w:val="FF0000"/>
          <w:sz w:val="24"/>
          <w:szCs w:val="24"/>
        </w:rPr>
      </w:pPr>
    </w:p>
    <w:p w14:paraId="05C6FC31" w14:textId="6F21E68C" w:rsidR="00146507" w:rsidRPr="00980AF3" w:rsidRDefault="00146507" w:rsidP="00146507">
      <w:pPr>
        <w:pStyle w:val="Listeavsnitt"/>
        <w:numPr>
          <w:ilvl w:val="2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Psykisk helse og rus</w:t>
      </w:r>
    </w:p>
    <w:p w14:paraId="5F1C3516" w14:textId="77777777" w:rsidR="00A56E41" w:rsidRPr="00980AF3" w:rsidRDefault="00A56E41" w:rsidP="00A56E41">
      <w:pPr>
        <w:pStyle w:val="Listeavsnitt"/>
        <w:ind w:left="1440"/>
        <w:rPr>
          <w:color w:val="FF0000"/>
          <w:sz w:val="24"/>
          <w:szCs w:val="24"/>
        </w:rPr>
      </w:pPr>
    </w:p>
    <w:p w14:paraId="7CB4701A" w14:textId="6362C493" w:rsidR="00146507" w:rsidRPr="00980AF3" w:rsidRDefault="00146507" w:rsidP="00146507">
      <w:pPr>
        <w:pStyle w:val="Listeavsnitt"/>
        <w:numPr>
          <w:ilvl w:val="2"/>
          <w:numId w:val="2"/>
        </w:numPr>
        <w:rPr>
          <w:color w:val="FF0000"/>
          <w:sz w:val="24"/>
          <w:szCs w:val="24"/>
        </w:rPr>
      </w:pPr>
      <w:proofErr w:type="spellStart"/>
      <w:r w:rsidRPr="00980AF3">
        <w:rPr>
          <w:color w:val="FF0000"/>
          <w:sz w:val="24"/>
          <w:szCs w:val="24"/>
        </w:rPr>
        <w:t>Fysio</w:t>
      </w:r>
      <w:proofErr w:type="spellEnd"/>
      <w:r w:rsidRPr="00980AF3">
        <w:rPr>
          <w:color w:val="FF0000"/>
          <w:sz w:val="24"/>
          <w:szCs w:val="24"/>
        </w:rPr>
        <w:t xml:space="preserve"> ergo og dagsenter</w:t>
      </w:r>
    </w:p>
    <w:p w14:paraId="642A4461" w14:textId="77777777" w:rsidR="00A56E41" w:rsidRPr="00980AF3" w:rsidRDefault="00A56E41" w:rsidP="00A56E41">
      <w:pPr>
        <w:pStyle w:val="Listeavsnitt"/>
        <w:ind w:left="1440"/>
        <w:rPr>
          <w:color w:val="FF0000"/>
          <w:sz w:val="24"/>
          <w:szCs w:val="24"/>
        </w:rPr>
      </w:pPr>
    </w:p>
    <w:p w14:paraId="6ED26D51" w14:textId="582D7D3C" w:rsidR="00146507" w:rsidRPr="00980AF3" w:rsidRDefault="00146507" w:rsidP="00146507">
      <w:pPr>
        <w:pStyle w:val="Listeavsnitt"/>
        <w:numPr>
          <w:ilvl w:val="2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Legetenesta</w:t>
      </w:r>
    </w:p>
    <w:p w14:paraId="1F175264" w14:textId="77777777" w:rsidR="00A56E41" w:rsidRPr="00980AF3" w:rsidRDefault="00A56E41" w:rsidP="00A56E41">
      <w:pPr>
        <w:pStyle w:val="Listeavsnitt"/>
        <w:ind w:left="1440"/>
        <w:rPr>
          <w:color w:val="FF0000"/>
          <w:sz w:val="24"/>
          <w:szCs w:val="24"/>
        </w:rPr>
      </w:pPr>
    </w:p>
    <w:p w14:paraId="45681564" w14:textId="448E386C" w:rsidR="00146507" w:rsidRPr="00980AF3" w:rsidRDefault="00146507" w:rsidP="00146507">
      <w:pPr>
        <w:pStyle w:val="Listeavsnitt"/>
        <w:numPr>
          <w:ilvl w:val="2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Legevakt – satellitt</w:t>
      </w:r>
    </w:p>
    <w:p w14:paraId="601EB938" w14:textId="77777777" w:rsidR="00A56E41" w:rsidRPr="00980AF3" w:rsidRDefault="00A56E41" w:rsidP="00A56E41">
      <w:pPr>
        <w:pStyle w:val="Listeavsnitt"/>
        <w:ind w:left="1440"/>
        <w:rPr>
          <w:color w:val="FF0000"/>
          <w:sz w:val="24"/>
          <w:szCs w:val="24"/>
        </w:rPr>
      </w:pPr>
    </w:p>
    <w:p w14:paraId="4F941806" w14:textId="5CC080EC" w:rsidR="00146507" w:rsidRPr="00980AF3" w:rsidRDefault="00146507" w:rsidP="00146507">
      <w:pPr>
        <w:pStyle w:val="Listeavsnitt"/>
        <w:numPr>
          <w:ilvl w:val="2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Helsestasjon og jordmortenesta</w:t>
      </w:r>
    </w:p>
    <w:p w14:paraId="4B344FE3" w14:textId="77777777" w:rsidR="00A56E41" w:rsidRPr="00980AF3" w:rsidRDefault="00A56E41" w:rsidP="00A56E41">
      <w:pPr>
        <w:pStyle w:val="Listeavsnitt"/>
        <w:ind w:left="1440"/>
        <w:rPr>
          <w:color w:val="FF0000"/>
          <w:sz w:val="24"/>
          <w:szCs w:val="24"/>
        </w:rPr>
      </w:pPr>
    </w:p>
    <w:p w14:paraId="105428B7" w14:textId="15B4913B" w:rsidR="00146507" w:rsidRPr="00980AF3" w:rsidRDefault="00146507" w:rsidP="00146507">
      <w:pPr>
        <w:pStyle w:val="Listeavsnitt"/>
        <w:numPr>
          <w:ilvl w:val="2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Psykolog</w:t>
      </w:r>
    </w:p>
    <w:p w14:paraId="0AF6D4D5" w14:textId="77777777" w:rsidR="00A56E41" w:rsidRPr="00980AF3" w:rsidRDefault="00A56E41" w:rsidP="00A56E41">
      <w:pPr>
        <w:pStyle w:val="Listeavsnitt"/>
        <w:ind w:left="1440"/>
        <w:rPr>
          <w:color w:val="FF0000"/>
          <w:sz w:val="24"/>
          <w:szCs w:val="24"/>
        </w:rPr>
      </w:pPr>
    </w:p>
    <w:p w14:paraId="43CEF93F" w14:textId="30E98DEF" w:rsidR="00146507" w:rsidRPr="00980AF3" w:rsidRDefault="00146507" w:rsidP="00146507">
      <w:pPr>
        <w:pStyle w:val="Listeavsnitt"/>
        <w:numPr>
          <w:ilvl w:val="2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Mat og ernæring</w:t>
      </w:r>
    </w:p>
    <w:p w14:paraId="1B21E900" w14:textId="77777777" w:rsidR="00A56E41" w:rsidRPr="00980AF3" w:rsidRDefault="00A56E41" w:rsidP="00A56E41">
      <w:pPr>
        <w:pStyle w:val="Listeavsnitt"/>
        <w:ind w:left="1440"/>
        <w:rPr>
          <w:color w:val="FF0000"/>
          <w:sz w:val="24"/>
          <w:szCs w:val="24"/>
        </w:rPr>
      </w:pPr>
    </w:p>
    <w:p w14:paraId="23BA9307" w14:textId="3A4F9C09" w:rsidR="00146507" w:rsidRPr="00980AF3" w:rsidRDefault="00146507" w:rsidP="00146507">
      <w:pPr>
        <w:pStyle w:val="Listeavsnitt"/>
        <w:numPr>
          <w:ilvl w:val="2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Kultur, folkehelse og tidleg førebygging (NB! Kva rolle kan nytt kulturhus med basseng spele i ei omsorgsplan?</w:t>
      </w:r>
    </w:p>
    <w:p w14:paraId="0356FF6E" w14:textId="77777777" w:rsidR="00A56E41" w:rsidRPr="00980AF3" w:rsidRDefault="00A56E41" w:rsidP="00A56E41">
      <w:pPr>
        <w:pStyle w:val="Listeavsnitt"/>
        <w:ind w:left="1440"/>
        <w:rPr>
          <w:color w:val="FF0000"/>
          <w:sz w:val="24"/>
          <w:szCs w:val="24"/>
        </w:rPr>
      </w:pPr>
    </w:p>
    <w:p w14:paraId="023A2C9A" w14:textId="76BC6875" w:rsidR="00146507" w:rsidRPr="00980AF3" w:rsidRDefault="00C34F6B" w:rsidP="00146507">
      <w:pPr>
        <w:pStyle w:val="Listeavsnitt"/>
        <w:numPr>
          <w:ilvl w:val="2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Det f</w:t>
      </w:r>
      <w:r w:rsidR="00146507" w:rsidRPr="00980AF3">
        <w:rPr>
          <w:color w:val="FF0000"/>
          <w:sz w:val="24"/>
          <w:szCs w:val="24"/>
        </w:rPr>
        <w:t>rivillig</w:t>
      </w:r>
      <w:r w:rsidR="002868C5">
        <w:rPr>
          <w:color w:val="FF0000"/>
          <w:sz w:val="24"/>
          <w:szCs w:val="24"/>
        </w:rPr>
        <w:t>e</w:t>
      </w:r>
      <w:r>
        <w:rPr>
          <w:color w:val="FF0000"/>
          <w:sz w:val="24"/>
          <w:szCs w:val="24"/>
        </w:rPr>
        <w:t xml:space="preserve"> arbeidet</w:t>
      </w:r>
    </w:p>
    <w:p w14:paraId="4754155A" w14:textId="5DB90207" w:rsidR="00146507" w:rsidRPr="00980AF3" w:rsidRDefault="00146507" w:rsidP="00146507">
      <w:pPr>
        <w:ind w:left="720"/>
        <w:rPr>
          <w:color w:val="FF0000"/>
          <w:sz w:val="24"/>
          <w:szCs w:val="24"/>
        </w:rPr>
      </w:pPr>
    </w:p>
    <w:p w14:paraId="1D8FAC86" w14:textId="167258C3" w:rsidR="00146507" w:rsidRPr="00980AF3" w:rsidRDefault="00146507" w:rsidP="00146507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Bemanning og rekruttering</w:t>
      </w:r>
    </w:p>
    <w:p w14:paraId="3BC3DB66" w14:textId="1EE5D1DA" w:rsidR="00871D5F" w:rsidRPr="00980AF3" w:rsidRDefault="00871D5F" w:rsidP="00871D5F">
      <w:pPr>
        <w:ind w:left="720"/>
        <w:rPr>
          <w:color w:val="FF0000"/>
          <w:sz w:val="24"/>
          <w:szCs w:val="24"/>
        </w:rPr>
      </w:pPr>
    </w:p>
    <w:p w14:paraId="71B06512" w14:textId="48074361" w:rsidR="00871D5F" w:rsidRPr="00980AF3" w:rsidRDefault="00871D5F" w:rsidP="00871D5F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Heiltidskultur</w:t>
      </w:r>
    </w:p>
    <w:p w14:paraId="777FA3D7" w14:textId="66CF55FC" w:rsidR="00146507" w:rsidRPr="00980AF3" w:rsidRDefault="00146507" w:rsidP="00146507">
      <w:pPr>
        <w:ind w:left="720"/>
        <w:rPr>
          <w:color w:val="FF0000"/>
          <w:sz w:val="24"/>
          <w:szCs w:val="24"/>
        </w:rPr>
      </w:pPr>
    </w:p>
    <w:p w14:paraId="10BE05F8" w14:textId="682B3584" w:rsidR="00146507" w:rsidRPr="00980AF3" w:rsidRDefault="00146507" w:rsidP="00871D5F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Brukarmedverk</w:t>
      </w:r>
      <w:r w:rsidR="00E26CEA" w:rsidRPr="00980AF3">
        <w:rPr>
          <w:color w:val="FF0000"/>
          <w:sz w:val="24"/>
          <w:szCs w:val="24"/>
        </w:rPr>
        <w:t>nad</w:t>
      </w:r>
    </w:p>
    <w:p w14:paraId="28E6B954" w14:textId="77777777" w:rsidR="00146507" w:rsidRPr="00980AF3" w:rsidRDefault="00146507" w:rsidP="00146507">
      <w:pPr>
        <w:pStyle w:val="Listeavsnitt"/>
        <w:rPr>
          <w:color w:val="FF0000"/>
          <w:sz w:val="24"/>
          <w:szCs w:val="24"/>
        </w:rPr>
      </w:pPr>
    </w:p>
    <w:p w14:paraId="470F16B3" w14:textId="0E2E7015" w:rsidR="00146507" w:rsidRPr="00980AF3" w:rsidRDefault="00146507" w:rsidP="00871D5F">
      <w:pPr>
        <w:pStyle w:val="Listeavsnitt"/>
        <w:numPr>
          <w:ilvl w:val="1"/>
          <w:numId w:val="2"/>
        </w:numPr>
        <w:rPr>
          <w:color w:val="FF0000"/>
          <w:sz w:val="24"/>
          <w:szCs w:val="24"/>
        </w:rPr>
      </w:pPr>
      <w:proofErr w:type="spellStart"/>
      <w:r w:rsidRPr="00980AF3">
        <w:rPr>
          <w:color w:val="FF0000"/>
          <w:sz w:val="24"/>
          <w:szCs w:val="24"/>
        </w:rPr>
        <w:t>Digitalisering</w:t>
      </w:r>
      <w:proofErr w:type="spellEnd"/>
    </w:p>
    <w:p w14:paraId="638B76DD" w14:textId="77777777" w:rsidR="00146507" w:rsidRPr="00980AF3" w:rsidRDefault="00146507" w:rsidP="00146507">
      <w:pPr>
        <w:pStyle w:val="Listeavsnitt"/>
        <w:rPr>
          <w:color w:val="FF0000"/>
          <w:sz w:val="24"/>
          <w:szCs w:val="24"/>
        </w:rPr>
      </w:pPr>
    </w:p>
    <w:p w14:paraId="024B2CA1" w14:textId="6CEB3651" w:rsidR="00E97A7B" w:rsidRPr="00980AF3" w:rsidRDefault="00871D5F" w:rsidP="00871D5F">
      <w:pPr>
        <w:ind w:left="720"/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 xml:space="preserve">4.9 </w:t>
      </w:r>
      <w:r w:rsidR="00146507" w:rsidRPr="00980AF3">
        <w:rPr>
          <w:color w:val="FF0000"/>
          <w:sz w:val="24"/>
          <w:szCs w:val="24"/>
        </w:rPr>
        <w:t>Velferdsteknolog</w:t>
      </w:r>
    </w:p>
    <w:p w14:paraId="14B280C4" w14:textId="17D35BF9" w:rsidR="00E97A7B" w:rsidRPr="00980AF3" w:rsidRDefault="00E97A7B" w:rsidP="00E97A7B">
      <w:pPr>
        <w:pStyle w:val="Listeavsnitt"/>
        <w:rPr>
          <w:color w:val="FF0000"/>
          <w:sz w:val="24"/>
          <w:szCs w:val="24"/>
        </w:rPr>
      </w:pPr>
    </w:p>
    <w:p w14:paraId="227C1781" w14:textId="0D9E849C" w:rsidR="00E97A7B" w:rsidRPr="00980AF3" w:rsidRDefault="00E97A7B" w:rsidP="00E97A7B">
      <w:pPr>
        <w:pStyle w:val="Listeavsnitt"/>
        <w:rPr>
          <w:color w:val="FF0000"/>
          <w:sz w:val="24"/>
          <w:szCs w:val="24"/>
        </w:rPr>
      </w:pPr>
    </w:p>
    <w:p w14:paraId="155218DC" w14:textId="06FCEF64" w:rsidR="00E97A7B" w:rsidRPr="00980AF3" w:rsidRDefault="00E97A7B" w:rsidP="00E97A7B">
      <w:pPr>
        <w:pStyle w:val="Listeavsnitt"/>
        <w:rPr>
          <w:color w:val="FF0000"/>
          <w:sz w:val="24"/>
          <w:szCs w:val="24"/>
        </w:rPr>
      </w:pPr>
      <w:r w:rsidRPr="00980AF3">
        <w:rPr>
          <w:color w:val="FF0000"/>
          <w:sz w:val="24"/>
          <w:szCs w:val="24"/>
        </w:rPr>
        <w:t>5.0 Satsingsområde og tiltak</w:t>
      </w:r>
    </w:p>
    <w:p w14:paraId="0D842563" w14:textId="44C14384" w:rsidR="00E97A7B" w:rsidRDefault="00E97A7B" w:rsidP="00E97A7B">
      <w:pPr>
        <w:rPr>
          <w:sz w:val="24"/>
          <w:szCs w:val="24"/>
        </w:rPr>
      </w:pPr>
      <w:r>
        <w:rPr>
          <w:sz w:val="24"/>
          <w:szCs w:val="24"/>
        </w:rPr>
        <w:tab/>
        <w:t>Under punktet 1. Eit aldersvenleg Aukra står det;</w:t>
      </w:r>
    </w:p>
    <w:p w14:paraId="45480082" w14:textId="5D6B1EB8" w:rsidR="00E97A7B" w:rsidRDefault="00E97A7B" w:rsidP="00E97A7B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Slik vil vi </w:t>
      </w:r>
      <w:r w:rsidR="002868C5">
        <w:rPr>
          <w:sz w:val="24"/>
          <w:szCs w:val="24"/>
        </w:rPr>
        <w:t>h</w:t>
      </w:r>
      <w:r>
        <w:rPr>
          <w:sz w:val="24"/>
          <w:szCs w:val="24"/>
        </w:rPr>
        <w:t>a det</w:t>
      </w:r>
    </w:p>
    <w:p w14:paraId="7EABAC61" w14:textId="6CB352CD" w:rsidR="00E97A7B" w:rsidRDefault="00E97A7B" w:rsidP="00E97A7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Og</w:t>
      </w:r>
    </w:p>
    <w:p w14:paraId="680B8A3E" w14:textId="7C5141C6" w:rsidR="00E97A7B" w:rsidRDefault="00E97A7B" w:rsidP="00E97A7B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Slik gjer vi det</w:t>
      </w:r>
    </w:p>
    <w:p w14:paraId="5455490E" w14:textId="0EE21CDB" w:rsidR="00E97A7B" w:rsidRDefault="00E97A7B" w:rsidP="00E97A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Her bør ein og få inn eit punkt med </w:t>
      </w:r>
      <w:r w:rsidR="001E56CA">
        <w:rPr>
          <w:sz w:val="24"/>
          <w:szCs w:val="24"/>
        </w:rPr>
        <w:t xml:space="preserve">tidspunkt for </w:t>
      </w:r>
      <w:r>
        <w:rPr>
          <w:sz w:val="24"/>
          <w:szCs w:val="24"/>
        </w:rPr>
        <w:t>når tiltaka er tenkt gjennomfør</w:t>
      </w:r>
      <w:r w:rsidR="001E56CA">
        <w:rPr>
          <w:sz w:val="24"/>
          <w:szCs w:val="24"/>
        </w:rPr>
        <w:t>te</w:t>
      </w:r>
      <w:r>
        <w:rPr>
          <w:sz w:val="24"/>
          <w:szCs w:val="24"/>
        </w:rPr>
        <w:t xml:space="preserve"> – plana skal gjelde over ein 10-års periode. Vi trur det er viktig å vere konkret med omsyn til når ein ser for seg at ulike tiltak skal </w:t>
      </w:r>
      <w:r w:rsidR="002868C5">
        <w:rPr>
          <w:sz w:val="24"/>
          <w:szCs w:val="24"/>
        </w:rPr>
        <w:t>gjennomførast.</w:t>
      </w:r>
      <w:r>
        <w:rPr>
          <w:sz w:val="24"/>
          <w:szCs w:val="24"/>
        </w:rPr>
        <w:t xml:space="preserve"> Ein vil og på den måten legge inn ei prioritering av tiltak. Noko vil bli realisert i 2022, me</w:t>
      </w:r>
      <w:r w:rsidR="002868C5">
        <w:rPr>
          <w:sz w:val="24"/>
          <w:szCs w:val="24"/>
        </w:rPr>
        <w:t>dan</w:t>
      </w:r>
      <w:r w:rsidR="00E26CEA">
        <w:rPr>
          <w:sz w:val="24"/>
          <w:szCs w:val="24"/>
        </w:rPr>
        <w:t xml:space="preserve"> a</w:t>
      </w:r>
      <w:r>
        <w:rPr>
          <w:sz w:val="24"/>
          <w:szCs w:val="24"/>
        </w:rPr>
        <w:t>ndre ting må vente til 20</w:t>
      </w:r>
      <w:r w:rsidR="00EC300F">
        <w:rPr>
          <w:sz w:val="24"/>
          <w:szCs w:val="24"/>
        </w:rPr>
        <w:t>2</w:t>
      </w:r>
      <w:r>
        <w:rPr>
          <w:sz w:val="24"/>
          <w:szCs w:val="24"/>
        </w:rPr>
        <w:t>6.</w:t>
      </w:r>
    </w:p>
    <w:p w14:paraId="6FE976EA" w14:textId="6A83D8BB" w:rsidR="00871D5F" w:rsidRDefault="00871D5F" w:rsidP="00E97A7B">
      <w:pPr>
        <w:ind w:left="360"/>
        <w:rPr>
          <w:sz w:val="24"/>
          <w:szCs w:val="24"/>
        </w:rPr>
      </w:pPr>
    </w:p>
    <w:p w14:paraId="5F1E6329" w14:textId="1F5DBF39" w:rsidR="00871D5F" w:rsidRPr="007C41D4" w:rsidRDefault="00871D5F" w:rsidP="00871D5F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7C41D4">
        <w:rPr>
          <w:b/>
          <w:bCs/>
          <w:sz w:val="24"/>
          <w:szCs w:val="24"/>
        </w:rPr>
        <w:t>Evaluering av gjeldande/førre omsorgsplan</w:t>
      </w:r>
    </w:p>
    <w:p w14:paraId="6A7DB26A" w14:textId="25397020" w:rsidR="00871D5F" w:rsidRDefault="00871D5F" w:rsidP="00871D5F">
      <w:pPr>
        <w:ind w:left="360"/>
        <w:rPr>
          <w:sz w:val="24"/>
          <w:szCs w:val="24"/>
        </w:rPr>
      </w:pPr>
      <w:r>
        <w:rPr>
          <w:sz w:val="24"/>
          <w:szCs w:val="24"/>
        </w:rPr>
        <w:t>På side 4 står det følgjande : «Planen skal vidare innehalde ei evaluering av gjeldande/førre omsorgsplan, samt plan for vidare utf</w:t>
      </w:r>
      <w:r w:rsidR="00E26CEA">
        <w:rPr>
          <w:sz w:val="24"/>
          <w:szCs w:val="24"/>
        </w:rPr>
        <w:t>or</w:t>
      </w:r>
      <w:r>
        <w:rPr>
          <w:sz w:val="24"/>
          <w:szCs w:val="24"/>
        </w:rPr>
        <w:t>ming av omsorgstrappa»</w:t>
      </w:r>
    </w:p>
    <w:p w14:paraId="4D7F115F" w14:textId="1EBC0920" w:rsidR="00871D5F" w:rsidRDefault="00871D5F" w:rsidP="00871D5F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Vi er usikre på kor vi finn evalueringa av gjeldande/førre omsorgsplan? I vårt forslag til struktur kan ein skrive noko om dette under punkt 2.1 Dagens helse- og omsorgsplan.</w:t>
      </w:r>
    </w:p>
    <w:p w14:paraId="2EB6DE1A" w14:textId="38735E3E" w:rsidR="00871D5F" w:rsidRDefault="00871D5F" w:rsidP="00871D5F">
      <w:pPr>
        <w:ind w:left="360"/>
        <w:rPr>
          <w:sz w:val="24"/>
          <w:szCs w:val="24"/>
        </w:rPr>
      </w:pPr>
    </w:p>
    <w:p w14:paraId="3CF33F59" w14:textId="40698258" w:rsidR="00871D5F" w:rsidRPr="007C41D4" w:rsidRDefault="00871D5F" w:rsidP="00871D5F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7C41D4">
        <w:rPr>
          <w:b/>
          <w:bCs/>
          <w:sz w:val="24"/>
          <w:szCs w:val="24"/>
        </w:rPr>
        <w:t>Til innhald</w:t>
      </w:r>
      <w:r w:rsidR="00EC300F">
        <w:rPr>
          <w:b/>
          <w:bCs/>
          <w:sz w:val="24"/>
          <w:szCs w:val="24"/>
        </w:rPr>
        <w:t>et</w:t>
      </w:r>
      <w:r w:rsidR="00980AF3">
        <w:rPr>
          <w:b/>
          <w:bCs/>
          <w:sz w:val="24"/>
          <w:szCs w:val="24"/>
        </w:rPr>
        <w:t xml:space="preserve"> i omsorgsplana:</w:t>
      </w:r>
    </w:p>
    <w:p w14:paraId="726B5010" w14:textId="77777777" w:rsidR="00E26CEA" w:rsidRDefault="00E26CEA" w:rsidP="00E26CEA">
      <w:pPr>
        <w:pStyle w:val="Listeavsnitt"/>
        <w:rPr>
          <w:sz w:val="24"/>
          <w:szCs w:val="24"/>
        </w:rPr>
      </w:pPr>
    </w:p>
    <w:p w14:paraId="1403FA7F" w14:textId="350DEDDF" w:rsidR="00871D5F" w:rsidRPr="007C41D4" w:rsidRDefault="00871D5F" w:rsidP="00E26CEA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7C41D4">
        <w:rPr>
          <w:b/>
          <w:bCs/>
          <w:sz w:val="24"/>
          <w:szCs w:val="24"/>
        </w:rPr>
        <w:t>Omsorgstrappa per i dag – side 5</w:t>
      </w:r>
    </w:p>
    <w:p w14:paraId="15FF7A98" w14:textId="497FE94F" w:rsidR="00871D5F" w:rsidRDefault="00871D5F" w:rsidP="00871D5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Her kan ein leggje inn </w:t>
      </w:r>
      <w:proofErr w:type="spellStart"/>
      <w:r>
        <w:rPr>
          <w:sz w:val="24"/>
          <w:szCs w:val="24"/>
        </w:rPr>
        <w:t>matombringing</w:t>
      </w:r>
      <w:proofErr w:type="spellEnd"/>
      <w:r>
        <w:rPr>
          <w:sz w:val="24"/>
          <w:szCs w:val="24"/>
        </w:rPr>
        <w:t xml:space="preserve"> og involvering av frivi</w:t>
      </w:r>
      <w:r w:rsidR="00E26CEA">
        <w:rPr>
          <w:sz w:val="24"/>
          <w:szCs w:val="24"/>
        </w:rPr>
        <w:t>l</w:t>
      </w:r>
      <w:r w:rsidR="002868C5">
        <w:rPr>
          <w:sz w:val="24"/>
          <w:szCs w:val="24"/>
        </w:rPr>
        <w:t>li</w:t>
      </w:r>
      <w:r>
        <w:rPr>
          <w:sz w:val="24"/>
          <w:szCs w:val="24"/>
        </w:rPr>
        <w:t>ge på l</w:t>
      </w:r>
      <w:r w:rsidR="002868C5">
        <w:rPr>
          <w:sz w:val="24"/>
          <w:szCs w:val="24"/>
        </w:rPr>
        <w:t>ågaste</w:t>
      </w:r>
      <w:r>
        <w:rPr>
          <w:sz w:val="24"/>
          <w:szCs w:val="24"/>
        </w:rPr>
        <w:t xml:space="preserve"> trinn.</w:t>
      </w:r>
    </w:p>
    <w:p w14:paraId="4A3D0174" w14:textId="216DA711" w:rsidR="00871D5F" w:rsidRDefault="00871D5F" w:rsidP="00871D5F">
      <w:pPr>
        <w:pStyle w:val="Listeavsnitt"/>
        <w:rPr>
          <w:sz w:val="24"/>
          <w:szCs w:val="24"/>
        </w:rPr>
      </w:pPr>
    </w:p>
    <w:p w14:paraId="15ECCD6F" w14:textId="3BB4D66C" w:rsidR="007C41D4" w:rsidRDefault="00871D5F" w:rsidP="007C41D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Ein bør vel og lage ein modell for korleis ein ser for seg omsorg</w:t>
      </w:r>
      <w:r w:rsidR="00E26CEA">
        <w:rPr>
          <w:sz w:val="24"/>
          <w:szCs w:val="24"/>
        </w:rPr>
        <w:t>s</w:t>
      </w:r>
      <w:r>
        <w:rPr>
          <w:sz w:val="24"/>
          <w:szCs w:val="24"/>
        </w:rPr>
        <w:t>trappa om nokre år, t.d. 5 år?</w:t>
      </w:r>
    </w:p>
    <w:p w14:paraId="5423AFF5" w14:textId="21D48FC6" w:rsidR="00980AF3" w:rsidRPr="00980AF3" w:rsidRDefault="00980AF3" w:rsidP="00980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"/var/folders/b7/cx6x_gwn0tj0p_whc1scv17w0000gn/T/com.microsoft.Word/WebArchiveCopyPasteTempFiles/9k=" \* MERGEFORMATINET </w:instrText>
      </w: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80AF3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35B0A12B" wp14:editId="1985171E">
            <wp:extent cx="3490595" cy="2337435"/>
            <wp:effectExtent l="0" t="0" r="1905" b="0"/>
            <wp:docPr id="3" name="Bilde 3" descr="Demensplan 2020, bedre utnyttelse av omsorgstr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mensplan 2020, bedre utnyttelse av omsorgstrap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14:paraId="15A12434" w14:textId="771614B2" w:rsidR="007C41D4" w:rsidRDefault="007C41D4" w:rsidP="007C41D4">
      <w:pPr>
        <w:rPr>
          <w:sz w:val="24"/>
          <w:szCs w:val="24"/>
        </w:rPr>
      </w:pPr>
    </w:p>
    <w:p w14:paraId="2524D6A5" w14:textId="05548548" w:rsidR="007C41D4" w:rsidRDefault="002868C5" w:rsidP="007C41D4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Tal på </w:t>
      </w:r>
      <w:r w:rsidR="007C41D4" w:rsidRPr="007C41D4">
        <w:rPr>
          <w:b/>
          <w:bCs/>
          <w:sz w:val="24"/>
          <w:szCs w:val="24"/>
        </w:rPr>
        <w:t>institusjonsplassar (sjukeheimsplassar)</w:t>
      </w:r>
    </w:p>
    <w:p w14:paraId="5A421F9F" w14:textId="7EF1E8DB" w:rsidR="007C41D4" w:rsidRDefault="007C41D4" w:rsidP="007C41D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I plana står det at vi </w:t>
      </w:r>
      <w:r w:rsidR="00414265">
        <w:rPr>
          <w:sz w:val="24"/>
          <w:szCs w:val="24"/>
        </w:rPr>
        <w:t>har nok heildøgns ins</w:t>
      </w:r>
      <w:r w:rsidR="002868C5">
        <w:rPr>
          <w:sz w:val="24"/>
          <w:szCs w:val="24"/>
        </w:rPr>
        <w:t>t</w:t>
      </w:r>
      <w:r w:rsidR="00414265">
        <w:rPr>
          <w:sz w:val="24"/>
          <w:szCs w:val="24"/>
        </w:rPr>
        <w:t>itusjonsplas</w:t>
      </w:r>
      <w:r w:rsidR="002868C5">
        <w:rPr>
          <w:sz w:val="24"/>
          <w:szCs w:val="24"/>
        </w:rPr>
        <w:t>sar</w:t>
      </w:r>
      <w:r w:rsidR="00414265">
        <w:rPr>
          <w:sz w:val="24"/>
          <w:szCs w:val="24"/>
        </w:rPr>
        <w:t>. Det er i</w:t>
      </w:r>
      <w:r w:rsidR="002868C5">
        <w:rPr>
          <w:sz w:val="24"/>
          <w:szCs w:val="24"/>
        </w:rPr>
        <w:t xml:space="preserve"> </w:t>
      </w:r>
      <w:r w:rsidR="00414265">
        <w:rPr>
          <w:sz w:val="24"/>
          <w:szCs w:val="24"/>
        </w:rPr>
        <w:t xml:space="preserve">dag 30 </w:t>
      </w:r>
      <w:r w:rsidR="002868C5">
        <w:rPr>
          <w:sz w:val="24"/>
          <w:szCs w:val="24"/>
        </w:rPr>
        <w:t xml:space="preserve">plassar </w:t>
      </w:r>
      <w:r w:rsidR="00414265">
        <w:rPr>
          <w:sz w:val="24"/>
          <w:szCs w:val="24"/>
        </w:rPr>
        <w:t>fordelt på ulike avdelingar. Er dette ein riktig konklusjon når ein ser på dei demografiske data</w:t>
      </w:r>
      <w:r w:rsidR="002868C5">
        <w:rPr>
          <w:sz w:val="24"/>
          <w:szCs w:val="24"/>
        </w:rPr>
        <w:t>a</w:t>
      </w:r>
      <w:r w:rsidR="00414265">
        <w:rPr>
          <w:sz w:val="24"/>
          <w:szCs w:val="24"/>
        </w:rPr>
        <w:t xml:space="preserve"> som vert lagt fram i plana? Vi meiner at ein ut</w:t>
      </w:r>
      <w:r w:rsidR="002868C5">
        <w:rPr>
          <w:sz w:val="24"/>
          <w:szCs w:val="24"/>
        </w:rPr>
        <w:t>i</w:t>
      </w:r>
      <w:r w:rsidR="00414265">
        <w:rPr>
          <w:sz w:val="24"/>
          <w:szCs w:val="24"/>
        </w:rPr>
        <w:t>frå auken blant eldre i kommunen vår bør foreta ei ny berekning på om vi om nokre år faktisk har nok institusjonsplassar.</w:t>
      </w:r>
      <w:r w:rsidR="002868C5">
        <w:rPr>
          <w:sz w:val="24"/>
          <w:szCs w:val="24"/>
        </w:rPr>
        <w:t xml:space="preserve"> </w:t>
      </w:r>
      <w:r w:rsidR="00414265">
        <w:rPr>
          <w:sz w:val="24"/>
          <w:szCs w:val="24"/>
        </w:rPr>
        <w:t xml:space="preserve">Aukra Omsorgssenter er konstruert slik at ein kan byggje ut. </w:t>
      </w:r>
    </w:p>
    <w:p w14:paraId="2D0CB653" w14:textId="7BC7A994" w:rsidR="00414265" w:rsidRDefault="00414265" w:rsidP="00414265">
      <w:pPr>
        <w:rPr>
          <w:sz w:val="24"/>
          <w:szCs w:val="24"/>
        </w:rPr>
      </w:pPr>
    </w:p>
    <w:p w14:paraId="35C183D5" w14:textId="165F9462" w:rsidR="00414265" w:rsidRPr="00414265" w:rsidRDefault="00414265" w:rsidP="00414265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Lei</w:t>
      </w:r>
      <w:r w:rsidR="00552665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e til ei</w:t>
      </w:r>
      <w:r w:rsidR="00552665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e-prosjektet.</w:t>
      </w:r>
    </w:p>
    <w:p w14:paraId="536FFBDC" w14:textId="794CEB35" w:rsidR="00414265" w:rsidRDefault="00414265" w:rsidP="0041426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Aukra kommune må sjå på om prosjektet </w:t>
      </w:r>
      <w:r w:rsidR="00552665">
        <w:rPr>
          <w:sz w:val="24"/>
          <w:szCs w:val="24"/>
        </w:rPr>
        <w:t>«</w:t>
      </w:r>
      <w:r>
        <w:rPr>
          <w:sz w:val="24"/>
          <w:szCs w:val="24"/>
        </w:rPr>
        <w:t>Eie til leie</w:t>
      </w:r>
      <w:r w:rsidR="00552665">
        <w:rPr>
          <w:sz w:val="24"/>
          <w:szCs w:val="24"/>
        </w:rPr>
        <w:t>»</w:t>
      </w:r>
      <w:r>
        <w:rPr>
          <w:sz w:val="24"/>
          <w:szCs w:val="24"/>
        </w:rPr>
        <w:t xml:space="preserve"> gjennom Husbanken er noko ein bør satse på i Aukra kommune.</w:t>
      </w:r>
    </w:p>
    <w:p w14:paraId="7C38591B" w14:textId="52D24249" w:rsidR="00414265" w:rsidRDefault="00414265" w:rsidP="00414265">
      <w:pPr>
        <w:rPr>
          <w:sz w:val="24"/>
          <w:szCs w:val="24"/>
        </w:rPr>
      </w:pPr>
    </w:p>
    <w:p w14:paraId="6745C4F5" w14:textId="64C84333" w:rsidR="00414265" w:rsidRPr="00414265" w:rsidRDefault="00414265" w:rsidP="00414265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Avlastningsplassar?</w:t>
      </w:r>
    </w:p>
    <w:p w14:paraId="71C6DB22" w14:textId="2ED0AC7D" w:rsidR="00414265" w:rsidRDefault="00414265" w:rsidP="0041426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Kor mange avlastningsplassar har vi i Aukra kommune? </w:t>
      </w:r>
    </w:p>
    <w:p w14:paraId="41E53B04" w14:textId="09F6606E" w:rsidR="00414265" w:rsidRDefault="00414265" w:rsidP="00414265">
      <w:pPr>
        <w:rPr>
          <w:sz w:val="24"/>
          <w:szCs w:val="24"/>
        </w:rPr>
      </w:pPr>
    </w:p>
    <w:p w14:paraId="7584A9BF" w14:textId="77777777" w:rsidR="00980AF3" w:rsidRDefault="00980AF3" w:rsidP="00980AF3">
      <w:pPr>
        <w:pStyle w:val="Listeavsnitt"/>
        <w:rPr>
          <w:b/>
          <w:bCs/>
          <w:sz w:val="24"/>
          <w:szCs w:val="24"/>
        </w:rPr>
      </w:pPr>
    </w:p>
    <w:p w14:paraId="73DB25D3" w14:textId="77777777" w:rsidR="00980AF3" w:rsidRDefault="00980AF3" w:rsidP="00980AF3">
      <w:pPr>
        <w:pStyle w:val="Listeavsnitt"/>
        <w:rPr>
          <w:b/>
          <w:bCs/>
          <w:sz w:val="24"/>
          <w:szCs w:val="24"/>
        </w:rPr>
      </w:pPr>
    </w:p>
    <w:p w14:paraId="4BDE1308" w14:textId="7D710509" w:rsidR="00414265" w:rsidRDefault="00414265" w:rsidP="00414265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A56E41">
        <w:rPr>
          <w:b/>
          <w:bCs/>
          <w:sz w:val="24"/>
          <w:szCs w:val="24"/>
        </w:rPr>
        <w:lastRenderedPageBreak/>
        <w:t>KAD</w:t>
      </w:r>
      <w:r w:rsidR="00A56E41" w:rsidRPr="00A56E41">
        <w:rPr>
          <w:b/>
          <w:bCs/>
          <w:sz w:val="24"/>
          <w:szCs w:val="24"/>
        </w:rPr>
        <w:t xml:space="preserve"> døgnplass</w:t>
      </w:r>
    </w:p>
    <w:p w14:paraId="5F68080F" w14:textId="45C1F1BF" w:rsidR="00A56E41" w:rsidRPr="00A56E41" w:rsidRDefault="001E56CA" w:rsidP="00A56E4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Det er p</w:t>
      </w:r>
      <w:r w:rsidR="00A56E41">
        <w:rPr>
          <w:sz w:val="24"/>
          <w:szCs w:val="24"/>
        </w:rPr>
        <w:t>ositivt at ein ønskjer å evaluere denne ordninga. Vi må vurdere å sjølv opprette ein slik plass i kommunen.</w:t>
      </w:r>
    </w:p>
    <w:p w14:paraId="1DD1CB03" w14:textId="124329D5" w:rsidR="004652A5" w:rsidRDefault="004652A5" w:rsidP="004652A5">
      <w:pPr>
        <w:rPr>
          <w:sz w:val="24"/>
          <w:szCs w:val="24"/>
        </w:rPr>
      </w:pPr>
    </w:p>
    <w:p w14:paraId="34A435EF" w14:textId="36276DF1" w:rsidR="007C41D4" w:rsidRPr="007C41D4" w:rsidRDefault="007C41D4" w:rsidP="004652A5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7C41D4">
        <w:rPr>
          <w:b/>
          <w:bCs/>
          <w:sz w:val="24"/>
          <w:szCs w:val="24"/>
        </w:rPr>
        <w:t>Kommentar til punktet «Utfordringar» side 12</w:t>
      </w:r>
    </w:p>
    <w:p w14:paraId="35A87BD7" w14:textId="23CE1910" w:rsidR="004652A5" w:rsidRDefault="004652A5" w:rsidP="007C41D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Under punktet «utfordringar» på side 12 står det følgjande:</w:t>
      </w:r>
    </w:p>
    <w:p w14:paraId="5B88E8A9" w14:textId="6BDDEF2E" w:rsidR="004652A5" w:rsidRDefault="004652A5" w:rsidP="004652A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«Fagmiljøet vert lite då kommunen har valt å ikkje slå seg saman med andre kommunar. Arbeidsoppgåvene blir ikkje like spesialisert, då fagområda må gå i kvarandre»</w:t>
      </w:r>
    </w:p>
    <w:p w14:paraId="3C2DABC7" w14:textId="29C67622" w:rsidR="004652A5" w:rsidRDefault="004652A5" w:rsidP="004652A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Dette er mei</w:t>
      </w:r>
      <w:r w:rsidR="007C41D4">
        <w:rPr>
          <w:sz w:val="24"/>
          <w:szCs w:val="24"/>
        </w:rPr>
        <w:t xml:space="preserve">r </w:t>
      </w:r>
      <w:r>
        <w:rPr>
          <w:sz w:val="24"/>
          <w:szCs w:val="24"/>
        </w:rPr>
        <w:t>ein politisk enn fagleg uttale.</w:t>
      </w:r>
      <w:r w:rsidR="007C41D4">
        <w:rPr>
          <w:sz w:val="24"/>
          <w:szCs w:val="24"/>
        </w:rPr>
        <w:t xml:space="preserve"> Ta dette ut av plana.</w:t>
      </w:r>
    </w:p>
    <w:p w14:paraId="0F50CC9E" w14:textId="77777777" w:rsidR="007C41D4" w:rsidRDefault="007C41D4" w:rsidP="004652A5">
      <w:pPr>
        <w:pStyle w:val="Listeavsnitt"/>
        <w:rPr>
          <w:sz w:val="24"/>
          <w:szCs w:val="24"/>
        </w:rPr>
      </w:pPr>
    </w:p>
    <w:p w14:paraId="7EB0389E" w14:textId="5E087960" w:rsidR="004652A5" w:rsidRDefault="00552665" w:rsidP="004652A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Tar vi utgangspunkt i </w:t>
      </w:r>
      <w:r w:rsidR="001E56CA">
        <w:rPr>
          <w:sz w:val="24"/>
          <w:szCs w:val="24"/>
        </w:rPr>
        <w:t xml:space="preserve">data frå </w:t>
      </w:r>
      <w:proofErr w:type="spellStart"/>
      <w:r>
        <w:rPr>
          <w:sz w:val="24"/>
          <w:szCs w:val="24"/>
        </w:rPr>
        <w:t>K</w:t>
      </w:r>
      <w:r w:rsidR="004652A5">
        <w:rPr>
          <w:sz w:val="24"/>
          <w:szCs w:val="24"/>
        </w:rPr>
        <w:t>ostra</w:t>
      </w:r>
      <w:proofErr w:type="spellEnd"/>
      <w:r w:rsidR="004652A5">
        <w:rPr>
          <w:sz w:val="24"/>
          <w:szCs w:val="24"/>
        </w:rPr>
        <w:t xml:space="preserve"> leverer vi på mange områder betre enn kommunar med store fagmiljø. Aukra Omsorgssenter må i dag sjåast på som ein relativt stor institusjon med ei</w:t>
      </w:r>
      <w:r w:rsidR="00E26CEA">
        <w:rPr>
          <w:sz w:val="24"/>
          <w:szCs w:val="24"/>
        </w:rPr>
        <w:t>t</w:t>
      </w:r>
      <w:r w:rsidR="004652A5">
        <w:rPr>
          <w:sz w:val="24"/>
          <w:szCs w:val="24"/>
        </w:rPr>
        <w:t xml:space="preserve"> godt og variert fagmiljø. Det er ikkje bel</w:t>
      </w:r>
      <w:r w:rsidR="00E26CEA">
        <w:rPr>
          <w:sz w:val="24"/>
          <w:szCs w:val="24"/>
        </w:rPr>
        <w:t>e</w:t>
      </w:r>
      <w:r w:rsidR="004652A5">
        <w:rPr>
          <w:sz w:val="24"/>
          <w:szCs w:val="24"/>
        </w:rPr>
        <w:t>gg for å skrive at ein automatisk får eit større fagmiljø i det ein definerer som store kommunar.</w:t>
      </w:r>
    </w:p>
    <w:p w14:paraId="655716CE" w14:textId="0DA97E27" w:rsidR="004652A5" w:rsidRDefault="004652A5" w:rsidP="004652A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Fagmiljøet hadde ikkje vore større om vi hadde slått oss sam</w:t>
      </w:r>
      <w:r w:rsidR="00E26CEA">
        <w:rPr>
          <w:sz w:val="24"/>
          <w:szCs w:val="24"/>
        </w:rPr>
        <w:t>an</w:t>
      </w:r>
      <w:r>
        <w:rPr>
          <w:sz w:val="24"/>
          <w:szCs w:val="24"/>
        </w:rPr>
        <w:t xml:space="preserve"> med Molde kommune heller ikkje om alle kommunane i Romsdal slo seg saman til ein stor Romsdals kommune. Ein veit at dei fleste sjukehei</w:t>
      </w:r>
      <w:r w:rsidR="00E26CEA">
        <w:rPr>
          <w:sz w:val="24"/>
          <w:szCs w:val="24"/>
        </w:rPr>
        <w:t>mar</w:t>
      </w:r>
      <w:r>
        <w:rPr>
          <w:sz w:val="24"/>
          <w:szCs w:val="24"/>
        </w:rPr>
        <w:t xml:space="preserve"> slit med rek</w:t>
      </w:r>
      <w:r w:rsidR="00E26CEA">
        <w:rPr>
          <w:sz w:val="24"/>
          <w:szCs w:val="24"/>
        </w:rPr>
        <w:t>rutt</w:t>
      </w:r>
      <w:r>
        <w:rPr>
          <w:sz w:val="24"/>
          <w:szCs w:val="24"/>
        </w:rPr>
        <w:t>ering av sjukepleiarar. Dette uavhengig av størrelse på kommune</w:t>
      </w:r>
      <w:r w:rsidR="00552665">
        <w:rPr>
          <w:sz w:val="24"/>
          <w:szCs w:val="24"/>
        </w:rPr>
        <w:t>n</w:t>
      </w:r>
      <w:r>
        <w:rPr>
          <w:sz w:val="24"/>
          <w:szCs w:val="24"/>
        </w:rPr>
        <w:t xml:space="preserve">. I dag er situasjonen den at </w:t>
      </w:r>
      <w:r w:rsidR="00552665">
        <w:rPr>
          <w:sz w:val="24"/>
          <w:szCs w:val="24"/>
        </w:rPr>
        <w:t xml:space="preserve">t.d. </w:t>
      </w:r>
      <w:r>
        <w:rPr>
          <w:sz w:val="24"/>
          <w:szCs w:val="24"/>
        </w:rPr>
        <w:t xml:space="preserve">sjukepleiarar </w:t>
      </w:r>
      <w:r w:rsidR="00552665">
        <w:rPr>
          <w:sz w:val="24"/>
          <w:szCs w:val="24"/>
        </w:rPr>
        <w:t>ønskjer</w:t>
      </w:r>
      <w:r>
        <w:rPr>
          <w:sz w:val="24"/>
          <w:szCs w:val="24"/>
        </w:rPr>
        <w:t xml:space="preserve"> å jobbe på sjukehus framfor å jobbe på ein sjukeheim.</w:t>
      </w:r>
      <w:r w:rsidR="00E26CEA">
        <w:rPr>
          <w:sz w:val="24"/>
          <w:szCs w:val="24"/>
        </w:rPr>
        <w:t xml:space="preserve"> Vi må </w:t>
      </w:r>
      <w:r w:rsidR="00EC300F">
        <w:rPr>
          <w:sz w:val="24"/>
          <w:szCs w:val="24"/>
        </w:rPr>
        <w:t xml:space="preserve">i sterkare grad </w:t>
      </w:r>
      <w:r w:rsidR="00E26CEA">
        <w:rPr>
          <w:sz w:val="24"/>
          <w:szCs w:val="24"/>
        </w:rPr>
        <w:t>få fram attraktiviteten og fordelane ein har ved å jobbe i Aukra kommune.</w:t>
      </w:r>
    </w:p>
    <w:p w14:paraId="0715350C" w14:textId="59BC4291" w:rsidR="004652A5" w:rsidRDefault="004652A5" w:rsidP="004652A5">
      <w:pPr>
        <w:rPr>
          <w:sz w:val="24"/>
          <w:szCs w:val="24"/>
        </w:rPr>
      </w:pPr>
    </w:p>
    <w:p w14:paraId="26529D6D" w14:textId="294217FF" w:rsidR="004652A5" w:rsidRPr="007C41D4" w:rsidRDefault="004652A5" w:rsidP="004652A5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7C41D4">
        <w:rPr>
          <w:b/>
          <w:bCs/>
          <w:sz w:val="24"/>
          <w:szCs w:val="24"/>
        </w:rPr>
        <w:t>Rekruttering</w:t>
      </w:r>
    </w:p>
    <w:p w14:paraId="679F5632" w14:textId="4D9D02BD" w:rsidR="004652A5" w:rsidRDefault="004652A5" w:rsidP="004652A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Plana seier ein god del om utfordringar med å rek</w:t>
      </w:r>
      <w:r w:rsidR="00E26CEA">
        <w:rPr>
          <w:sz w:val="24"/>
          <w:szCs w:val="24"/>
        </w:rPr>
        <w:t>r</w:t>
      </w:r>
      <w:r>
        <w:rPr>
          <w:sz w:val="24"/>
          <w:szCs w:val="24"/>
        </w:rPr>
        <w:t>uttere nok folk og folk med r</w:t>
      </w:r>
      <w:r w:rsidR="00552665">
        <w:rPr>
          <w:sz w:val="24"/>
          <w:szCs w:val="24"/>
        </w:rPr>
        <w:t xml:space="preserve">ett </w:t>
      </w:r>
      <w:r>
        <w:rPr>
          <w:sz w:val="24"/>
          <w:szCs w:val="24"/>
        </w:rPr>
        <w:t>kompetanse inn i omsorgssektoren. Her kan ein gjer</w:t>
      </w:r>
      <w:r w:rsidR="00E26CEA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26CEA">
        <w:rPr>
          <w:sz w:val="24"/>
          <w:szCs w:val="24"/>
        </w:rPr>
        <w:t xml:space="preserve">vise </w:t>
      </w:r>
      <w:r>
        <w:rPr>
          <w:sz w:val="24"/>
          <w:szCs w:val="24"/>
        </w:rPr>
        <w:t>til Aukra kommune si nyleg vedtekne rek</w:t>
      </w:r>
      <w:r w:rsidR="00E26CEA">
        <w:rPr>
          <w:sz w:val="24"/>
          <w:szCs w:val="24"/>
        </w:rPr>
        <w:t>rut</w:t>
      </w:r>
      <w:r>
        <w:rPr>
          <w:sz w:val="24"/>
          <w:szCs w:val="24"/>
        </w:rPr>
        <w:t>teringsplan. Viktig at ein her heile tida tenkjer nytt m</w:t>
      </w:r>
      <w:r w:rsidR="00552665">
        <w:rPr>
          <w:sz w:val="24"/>
          <w:szCs w:val="24"/>
        </w:rPr>
        <w:t>ed tanke på</w:t>
      </w:r>
      <w:r>
        <w:rPr>
          <w:sz w:val="24"/>
          <w:szCs w:val="24"/>
        </w:rPr>
        <w:t xml:space="preserve"> gode rekrutteringstiltak. </w:t>
      </w:r>
    </w:p>
    <w:p w14:paraId="43AEE557" w14:textId="77ABDACB" w:rsidR="00980AF3" w:rsidRPr="00980AF3" w:rsidRDefault="00980AF3" w:rsidP="00AE7C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"/var/folders/b7/cx6x_gwn0tj0p_whc1scv17w0000gn/T/com.microsoft.Word/WebArchiveCopyPasteTempFiles/Z" \* MERGEFORMATINET </w:instrText>
      </w: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80AF3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B2F6126" wp14:editId="7E82B6CD">
            <wp:extent cx="3681730" cy="2210435"/>
            <wp:effectExtent l="0" t="0" r="1270" b="0"/>
            <wp:docPr id="4" name="Bilde 4" descr="Våre arbeidsmetoder og samarbeidsformer innenfor rekruttering - Din  Bemannings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åre arbeidsmetoder og samarbeidsformer innenfor rekruttering - Din  BemanningsPart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14:paraId="2253A7A7" w14:textId="45BA397D" w:rsidR="00C37116" w:rsidRDefault="00C37116" w:rsidP="00C37116">
      <w:pPr>
        <w:rPr>
          <w:sz w:val="24"/>
          <w:szCs w:val="24"/>
        </w:rPr>
      </w:pPr>
    </w:p>
    <w:p w14:paraId="07A3E030" w14:textId="77777777" w:rsidR="00AE7CB8" w:rsidRDefault="00AE7CB8" w:rsidP="00AE7CB8">
      <w:pPr>
        <w:pStyle w:val="Listeavsnitt"/>
        <w:rPr>
          <w:b/>
          <w:bCs/>
          <w:sz w:val="24"/>
          <w:szCs w:val="24"/>
        </w:rPr>
      </w:pPr>
    </w:p>
    <w:p w14:paraId="009A5EB4" w14:textId="77777777" w:rsidR="00AE7CB8" w:rsidRDefault="00AE7CB8" w:rsidP="00AE7CB8">
      <w:pPr>
        <w:pStyle w:val="Listeavsnitt"/>
        <w:rPr>
          <w:b/>
          <w:bCs/>
          <w:sz w:val="24"/>
          <w:szCs w:val="24"/>
        </w:rPr>
      </w:pPr>
    </w:p>
    <w:p w14:paraId="143C3E6A" w14:textId="34DC4045" w:rsidR="00C37116" w:rsidRPr="007C41D4" w:rsidRDefault="00C37116" w:rsidP="00C37116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7C41D4">
        <w:rPr>
          <w:b/>
          <w:bCs/>
          <w:sz w:val="24"/>
          <w:szCs w:val="24"/>
        </w:rPr>
        <w:t>Psykolog</w:t>
      </w:r>
    </w:p>
    <w:p w14:paraId="117EBD86" w14:textId="3A596487" w:rsidR="00C37116" w:rsidRDefault="00C37116" w:rsidP="00C3711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Plana seier ikkje noko om at Aukra kommune per i dag har psykolog i 40% stilling. Dette bør inn i plana – lik</w:t>
      </w:r>
      <w:r w:rsidR="00E26CEA">
        <w:rPr>
          <w:sz w:val="24"/>
          <w:szCs w:val="24"/>
        </w:rPr>
        <w:t>eeins</w:t>
      </w:r>
      <w:r>
        <w:rPr>
          <w:sz w:val="24"/>
          <w:szCs w:val="24"/>
        </w:rPr>
        <w:t xml:space="preserve"> at ein </w:t>
      </w:r>
      <w:r w:rsidR="00623A3B">
        <w:rPr>
          <w:sz w:val="24"/>
          <w:szCs w:val="24"/>
        </w:rPr>
        <w:t xml:space="preserve">må ha som mål å </w:t>
      </w:r>
      <w:r>
        <w:rPr>
          <w:sz w:val="24"/>
          <w:szCs w:val="24"/>
        </w:rPr>
        <w:t>ha psykolog i 100% stil</w:t>
      </w:r>
      <w:r w:rsidR="00EC300F">
        <w:rPr>
          <w:sz w:val="24"/>
          <w:szCs w:val="24"/>
        </w:rPr>
        <w:t>l</w:t>
      </w:r>
      <w:r>
        <w:rPr>
          <w:sz w:val="24"/>
          <w:szCs w:val="24"/>
        </w:rPr>
        <w:t>ing</w:t>
      </w:r>
      <w:r w:rsidR="00623A3B">
        <w:rPr>
          <w:sz w:val="24"/>
          <w:szCs w:val="24"/>
        </w:rPr>
        <w:t xml:space="preserve"> innan 2025</w:t>
      </w:r>
    </w:p>
    <w:p w14:paraId="6A8B48F9" w14:textId="3CD19F42" w:rsidR="00C37116" w:rsidRDefault="00C37116" w:rsidP="00C37116">
      <w:pPr>
        <w:rPr>
          <w:sz w:val="24"/>
          <w:szCs w:val="24"/>
        </w:rPr>
      </w:pPr>
    </w:p>
    <w:p w14:paraId="7622753D" w14:textId="764AC99F" w:rsidR="00C37116" w:rsidRPr="007C41D4" w:rsidRDefault="00C37116" w:rsidP="00C37116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7C41D4">
        <w:rPr>
          <w:b/>
          <w:bCs/>
          <w:sz w:val="24"/>
          <w:szCs w:val="24"/>
        </w:rPr>
        <w:t>Bufellesskap</w:t>
      </w:r>
    </w:p>
    <w:p w14:paraId="2E25CC61" w14:textId="2BBE8D94" w:rsidR="00C37116" w:rsidRDefault="00C37116" w:rsidP="00C3711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Under punktet </w:t>
      </w:r>
      <w:r w:rsidR="00623A3B">
        <w:rPr>
          <w:sz w:val="24"/>
          <w:szCs w:val="24"/>
        </w:rPr>
        <w:t>«</w:t>
      </w:r>
      <w:r>
        <w:rPr>
          <w:sz w:val="24"/>
          <w:szCs w:val="24"/>
        </w:rPr>
        <w:t>Utfor</w:t>
      </w:r>
      <w:r w:rsidR="00E26CEA">
        <w:rPr>
          <w:sz w:val="24"/>
          <w:szCs w:val="24"/>
        </w:rPr>
        <w:t>d</w:t>
      </w:r>
      <w:r>
        <w:rPr>
          <w:sz w:val="24"/>
          <w:szCs w:val="24"/>
        </w:rPr>
        <w:t>ringar</w:t>
      </w:r>
      <w:r w:rsidR="00623A3B">
        <w:rPr>
          <w:sz w:val="24"/>
          <w:szCs w:val="24"/>
        </w:rPr>
        <w:t>»</w:t>
      </w:r>
      <w:r>
        <w:rPr>
          <w:sz w:val="24"/>
          <w:szCs w:val="24"/>
        </w:rPr>
        <w:t xml:space="preserve"> på side 14 står det følgjande:</w:t>
      </w:r>
    </w:p>
    <w:p w14:paraId="7D935FE3" w14:textId="7C80F1D3" w:rsidR="00C37116" w:rsidRDefault="00C37116" w:rsidP="00C3711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« Planlegge bufelless</w:t>
      </w:r>
      <w:r w:rsidR="00E26CEA">
        <w:rPr>
          <w:sz w:val="24"/>
          <w:szCs w:val="24"/>
        </w:rPr>
        <w:t>kap</w:t>
      </w:r>
      <w:r>
        <w:rPr>
          <w:sz w:val="24"/>
          <w:szCs w:val="24"/>
        </w:rPr>
        <w:t xml:space="preserve"> for eldre i eksisterande kommunale omsorgsbustader, for å ivareta det sosiale aspektet i eit omsorgsperspektiv»</w:t>
      </w:r>
    </w:p>
    <w:p w14:paraId="5E6967E9" w14:textId="77777777" w:rsidR="00A31522" w:rsidRDefault="00A31522" w:rsidP="00C37116">
      <w:pPr>
        <w:pStyle w:val="Listeavsnitt"/>
        <w:rPr>
          <w:sz w:val="24"/>
          <w:szCs w:val="24"/>
        </w:rPr>
      </w:pPr>
    </w:p>
    <w:p w14:paraId="74477BCC" w14:textId="1B7EF45D" w:rsidR="00C37116" w:rsidRDefault="00C37116" w:rsidP="00C3711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Dette meiner vi er eit svært viktig punkt i plana. Eit punkt som i næraste framtid må utgreiast. Denne type omsorgsbustadar veit vi har </w:t>
      </w:r>
      <w:r w:rsidR="00A31522">
        <w:rPr>
          <w:sz w:val="24"/>
          <w:szCs w:val="24"/>
        </w:rPr>
        <w:t>b</w:t>
      </w:r>
      <w:r>
        <w:rPr>
          <w:sz w:val="24"/>
          <w:szCs w:val="24"/>
        </w:rPr>
        <w:t>litt suksess i andre kommunar. Dei er og etterspurte i vår kommune og manglar slik sett i omsorgstrap</w:t>
      </w:r>
      <w:r w:rsidR="00552665">
        <w:rPr>
          <w:sz w:val="24"/>
          <w:szCs w:val="24"/>
        </w:rPr>
        <w:t>p</w:t>
      </w:r>
      <w:r>
        <w:rPr>
          <w:sz w:val="24"/>
          <w:szCs w:val="24"/>
        </w:rPr>
        <w:t>a.</w:t>
      </w:r>
    </w:p>
    <w:p w14:paraId="13D5F344" w14:textId="5365BBE5" w:rsidR="00C37116" w:rsidRDefault="00C37116" w:rsidP="00C37116">
      <w:pPr>
        <w:rPr>
          <w:sz w:val="24"/>
          <w:szCs w:val="24"/>
        </w:rPr>
      </w:pPr>
    </w:p>
    <w:p w14:paraId="00E621E7" w14:textId="6556D8B0" w:rsidR="00C37116" w:rsidRPr="007C41D4" w:rsidRDefault="00552665" w:rsidP="00C37116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 </w:t>
      </w:r>
      <w:r w:rsidR="00C37116" w:rsidRPr="007C41D4">
        <w:rPr>
          <w:b/>
          <w:bCs/>
          <w:sz w:val="24"/>
          <w:szCs w:val="24"/>
        </w:rPr>
        <w:t>Friv</w:t>
      </w:r>
      <w:r>
        <w:rPr>
          <w:b/>
          <w:bCs/>
          <w:sz w:val="24"/>
          <w:szCs w:val="24"/>
        </w:rPr>
        <w:t>i</w:t>
      </w:r>
      <w:r w:rsidR="00C37116" w:rsidRPr="007C41D4">
        <w:rPr>
          <w:b/>
          <w:bCs/>
          <w:sz w:val="24"/>
          <w:szCs w:val="24"/>
        </w:rPr>
        <w:t>l</w:t>
      </w:r>
      <w:r w:rsidR="00A31522" w:rsidRPr="007C41D4">
        <w:rPr>
          <w:b/>
          <w:bCs/>
          <w:sz w:val="24"/>
          <w:szCs w:val="24"/>
        </w:rPr>
        <w:t>l</w:t>
      </w:r>
      <w:r w:rsidR="00C37116" w:rsidRPr="007C41D4">
        <w:rPr>
          <w:b/>
          <w:bCs/>
          <w:sz w:val="24"/>
          <w:szCs w:val="24"/>
        </w:rPr>
        <w:t>ig</w:t>
      </w:r>
      <w:r>
        <w:rPr>
          <w:b/>
          <w:bCs/>
          <w:sz w:val="24"/>
          <w:szCs w:val="24"/>
        </w:rPr>
        <w:t>e</w:t>
      </w:r>
    </w:p>
    <w:p w14:paraId="71243E76" w14:textId="2F8A9CC6" w:rsidR="00C37116" w:rsidRDefault="00C37116" w:rsidP="00C3711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Det står ein god del om </w:t>
      </w:r>
      <w:r w:rsidR="00552665">
        <w:rPr>
          <w:sz w:val="24"/>
          <w:szCs w:val="24"/>
        </w:rPr>
        <w:t xml:space="preserve">det </w:t>
      </w:r>
      <w:r>
        <w:rPr>
          <w:sz w:val="24"/>
          <w:szCs w:val="24"/>
        </w:rPr>
        <w:t>frivilli</w:t>
      </w:r>
      <w:r w:rsidR="00552665">
        <w:rPr>
          <w:sz w:val="24"/>
          <w:szCs w:val="24"/>
        </w:rPr>
        <w:t>ge arbeidet</w:t>
      </w:r>
      <w:r>
        <w:rPr>
          <w:sz w:val="24"/>
          <w:szCs w:val="24"/>
        </w:rPr>
        <w:t xml:space="preserve"> i plana. Dette må det jobbast meir med. Ein må vere meir konkret på kva ein meiner med f.eks. punkta på side 15</w:t>
      </w:r>
    </w:p>
    <w:p w14:paraId="4F17C221" w14:textId="205167F4" w:rsidR="00C37116" w:rsidRDefault="00C37116" w:rsidP="00C37116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Lite koordinering av frivillige tenester i kommunen</w:t>
      </w:r>
    </w:p>
    <w:p w14:paraId="6E0DD015" w14:textId="04F374E1" w:rsidR="00C37116" w:rsidRDefault="00C37116" w:rsidP="00C37116">
      <w:pPr>
        <w:pStyle w:val="Listeavsnitt"/>
        <w:ind w:left="1080"/>
        <w:rPr>
          <w:sz w:val="24"/>
          <w:szCs w:val="24"/>
        </w:rPr>
      </w:pPr>
      <w:r>
        <w:rPr>
          <w:sz w:val="24"/>
          <w:szCs w:val="24"/>
        </w:rPr>
        <w:t>Og</w:t>
      </w:r>
    </w:p>
    <w:p w14:paraId="7EB45653" w14:textId="41BB7DC8" w:rsidR="00C37116" w:rsidRDefault="00C37116" w:rsidP="00C37116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Rekruttering og informasjon om fr</w:t>
      </w:r>
      <w:r w:rsidR="00A31522">
        <w:rPr>
          <w:sz w:val="24"/>
          <w:szCs w:val="24"/>
        </w:rPr>
        <w:t>i</w:t>
      </w:r>
      <w:r>
        <w:rPr>
          <w:sz w:val="24"/>
          <w:szCs w:val="24"/>
        </w:rPr>
        <w:t>villig arbeid kan bli betre</w:t>
      </w:r>
    </w:p>
    <w:p w14:paraId="4853176C" w14:textId="1F8768D3" w:rsidR="00A31522" w:rsidRDefault="00C37116" w:rsidP="00C37116">
      <w:pPr>
        <w:ind w:left="720"/>
        <w:rPr>
          <w:sz w:val="24"/>
          <w:szCs w:val="24"/>
        </w:rPr>
      </w:pPr>
      <w:r>
        <w:rPr>
          <w:sz w:val="24"/>
          <w:szCs w:val="24"/>
        </w:rPr>
        <w:t>Pl</w:t>
      </w:r>
      <w:r w:rsidR="00A31522">
        <w:rPr>
          <w:sz w:val="24"/>
          <w:szCs w:val="24"/>
        </w:rPr>
        <w:t>a</w:t>
      </w:r>
      <w:r>
        <w:rPr>
          <w:sz w:val="24"/>
          <w:szCs w:val="24"/>
        </w:rPr>
        <w:t xml:space="preserve">na får godt fram at engasjementet rundt </w:t>
      </w:r>
      <w:r w:rsidR="00552665">
        <w:rPr>
          <w:sz w:val="24"/>
          <w:szCs w:val="24"/>
        </w:rPr>
        <w:t xml:space="preserve">det </w:t>
      </w:r>
      <w:r>
        <w:rPr>
          <w:sz w:val="24"/>
          <w:szCs w:val="24"/>
        </w:rPr>
        <w:t>frivillig</w:t>
      </w:r>
      <w:r w:rsidR="0055266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23A3B">
        <w:rPr>
          <w:sz w:val="24"/>
          <w:szCs w:val="24"/>
        </w:rPr>
        <w:t>blir</w:t>
      </w:r>
      <w:r>
        <w:rPr>
          <w:sz w:val="24"/>
          <w:szCs w:val="24"/>
        </w:rPr>
        <w:t xml:space="preserve"> svært viktig med tanke på å lykkast med ei god eldreomsorg</w:t>
      </w:r>
      <w:r w:rsidR="00552665">
        <w:rPr>
          <w:sz w:val="24"/>
          <w:szCs w:val="24"/>
        </w:rPr>
        <w:t>,</w:t>
      </w:r>
      <w:r>
        <w:rPr>
          <w:sz w:val="24"/>
          <w:szCs w:val="24"/>
        </w:rPr>
        <w:t xml:space="preserve"> og dermed </w:t>
      </w:r>
      <w:r w:rsidR="00C34F6B">
        <w:rPr>
          <w:sz w:val="24"/>
          <w:szCs w:val="24"/>
        </w:rPr>
        <w:t xml:space="preserve">skape </w:t>
      </w:r>
      <w:r>
        <w:rPr>
          <w:sz w:val="24"/>
          <w:szCs w:val="24"/>
        </w:rPr>
        <w:t>eit meir aldersvenleg samfunn</w:t>
      </w:r>
      <w:r w:rsidR="00552665">
        <w:rPr>
          <w:sz w:val="24"/>
          <w:szCs w:val="24"/>
        </w:rPr>
        <w:t xml:space="preserve"> k</w:t>
      </w:r>
      <w:r>
        <w:rPr>
          <w:sz w:val="24"/>
          <w:szCs w:val="24"/>
        </w:rPr>
        <w:t>or eldre kan vere aktive og sjølvstendige.</w:t>
      </w:r>
      <w:r w:rsidR="00B7129E">
        <w:rPr>
          <w:sz w:val="24"/>
          <w:szCs w:val="24"/>
        </w:rPr>
        <w:t xml:space="preserve"> </w:t>
      </w:r>
      <w:r w:rsidR="00B7129E" w:rsidRPr="00A31522">
        <w:rPr>
          <w:b/>
          <w:bCs/>
          <w:sz w:val="24"/>
          <w:szCs w:val="24"/>
        </w:rPr>
        <w:t>De</w:t>
      </w:r>
      <w:r w:rsidR="00552665">
        <w:rPr>
          <w:b/>
          <w:bCs/>
          <w:sz w:val="24"/>
          <w:szCs w:val="24"/>
        </w:rPr>
        <w:t>i</w:t>
      </w:r>
      <w:r w:rsidR="00B7129E" w:rsidRPr="00A31522">
        <w:rPr>
          <w:b/>
          <w:bCs/>
          <w:sz w:val="24"/>
          <w:szCs w:val="24"/>
        </w:rPr>
        <w:t xml:space="preserve"> eldre</w:t>
      </w:r>
      <w:r w:rsidR="00B7129E">
        <w:rPr>
          <w:sz w:val="24"/>
          <w:szCs w:val="24"/>
        </w:rPr>
        <w:t xml:space="preserve"> </w:t>
      </w:r>
      <w:r w:rsidR="00623A3B">
        <w:rPr>
          <w:sz w:val="24"/>
          <w:szCs w:val="24"/>
        </w:rPr>
        <w:t>blir</w:t>
      </w:r>
      <w:r w:rsidR="00B7129E">
        <w:rPr>
          <w:sz w:val="24"/>
          <w:szCs w:val="24"/>
        </w:rPr>
        <w:t xml:space="preserve"> ofte eit misvi</w:t>
      </w:r>
      <w:r w:rsidR="00A31522">
        <w:rPr>
          <w:sz w:val="24"/>
          <w:szCs w:val="24"/>
        </w:rPr>
        <w:t>sa</w:t>
      </w:r>
      <w:r w:rsidR="00B7129E">
        <w:rPr>
          <w:sz w:val="24"/>
          <w:szCs w:val="24"/>
        </w:rPr>
        <w:t xml:space="preserve">nde omgrep då det </w:t>
      </w:r>
      <w:r w:rsidR="00A31522">
        <w:rPr>
          <w:sz w:val="24"/>
          <w:szCs w:val="24"/>
        </w:rPr>
        <w:t>i</w:t>
      </w:r>
      <w:r w:rsidR="00B7129E">
        <w:rPr>
          <w:sz w:val="24"/>
          <w:szCs w:val="24"/>
        </w:rPr>
        <w:t>kkje er snakk om ei einsarta gruppe. Nokon må ha mykje hels</w:t>
      </w:r>
      <w:r w:rsidR="00A31522">
        <w:rPr>
          <w:sz w:val="24"/>
          <w:szCs w:val="24"/>
        </w:rPr>
        <w:t>e</w:t>
      </w:r>
      <w:r w:rsidR="00B7129E">
        <w:rPr>
          <w:sz w:val="24"/>
          <w:szCs w:val="24"/>
        </w:rPr>
        <w:t>hjelp tidleg i alderdommen,</w:t>
      </w:r>
      <w:r w:rsidR="00552665">
        <w:rPr>
          <w:sz w:val="24"/>
          <w:szCs w:val="24"/>
        </w:rPr>
        <w:t xml:space="preserve"> medan</w:t>
      </w:r>
      <w:r w:rsidR="00B7129E">
        <w:rPr>
          <w:sz w:val="24"/>
          <w:szCs w:val="24"/>
        </w:rPr>
        <w:t xml:space="preserve"> andre greier seg godt til </w:t>
      </w:r>
      <w:r w:rsidR="00A31522">
        <w:rPr>
          <w:sz w:val="24"/>
          <w:szCs w:val="24"/>
        </w:rPr>
        <w:t>l</w:t>
      </w:r>
      <w:r w:rsidR="00B7129E">
        <w:rPr>
          <w:sz w:val="24"/>
          <w:szCs w:val="24"/>
        </w:rPr>
        <w:t>a</w:t>
      </w:r>
      <w:r w:rsidR="00A31522">
        <w:rPr>
          <w:sz w:val="24"/>
          <w:szCs w:val="24"/>
        </w:rPr>
        <w:t>n</w:t>
      </w:r>
      <w:r w:rsidR="00B7129E">
        <w:rPr>
          <w:sz w:val="24"/>
          <w:szCs w:val="24"/>
        </w:rPr>
        <w:t>gt opp i alderdommen. Dei eldre må de</w:t>
      </w:r>
      <w:r w:rsidR="00A31522">
        <w:rPr>
          <w:sz w:val="24"/>
          <w:szCs w:val="24"/>
        </w:rPr>
        <w:t>r</w:t>
      </w:r>
      <w:r w:rsidR="00B7129E">
        <w:rPr>
          <w:sz w:val="24"/>
          <w:szCs w:val="24"/>
        </w:rPr>
        <w:t>f</w:t>
      </w:r>
      <w:r w:rsidR="00A31522">
        <w:rPr>
          <w:sz w:val="24"/>
          <w:szCs w:val="24"/>
        </w:rPr>
        <w:t>or</w:t>
      </w:r>
      <w:r w:rsidR="00B7129E">
        <w:rPr>
          <w:sz w:val="24"/>
          <w:szCs w:val="24"/>
        </w:rPr>
        <w:t xml:space="preserve"> i større grad sjåast på som ein ressurs for å få til eit alde</w:t>
      </w:r>
      <w:r w:rsidR="00552665">
        <w:rPr>
          <w:sz w:val="24"/>
          <w:szCs w:val="24"/>
        </w:rPr>
        <w:t>r</w:t>
      </w:r>
      <w:r w:rsidR="00623A3B">
        <w:rPr>
          <w:sz w:val="24"/>
          <w:szCs w:val="24"/>
        </w:rPr>
        <w:t>s</w:t>
      </w:r>
      <w:r w:rsidR="00B7129E">
        <w:rPr>
          <w:sz w:val="24"/>
          <w:szCs w:val="24"/>
        </w:rPr>
        <w:t xml:space="preserve">venleg samfunn. </w:t>
      </w:r>
    </w:p>
    <w:p w14:paraId="0B4B0AF3" w14:textId="3FF57B14" w:rsidR="00C37116" w:rsidRDefault="00B7129E" w:rsidP="00C37116">
      <w:pPr>
        <w:ind w:left="720"/>
        <w:rPr>
          <w:sz w:val="24"/>
          <w:szCs w:val="24"/>
        </w:rPr>
      </w:pPr>
      <w:r>
        <w:rPr>
          <w:sz w:val="24"/>
          <w:szCs w:val="24"/>
        </w:rPr>
        <w:t>Vi trur at ein kan jobbe end</w:t>
      </w:r>
      <w:r w:rsidR="00A31522">
        <w:rPr>
          <w:sz w:val="24"/>
          <w:szCs w:val="24"/>
        </w:rPr>
        <w:t>å</w:t>
      </w:r>
      <w:r>
        <w:rPr>
          <w:sz w:val="24"/>
          <w:szCs w:val="24"/>
        </w:rPr>
        <w:t xml:space="preserve"> meir med korleis vi kan få eit sterkare frivi</w:t>
      </w:r>
      <w:r w:rsidR="00A31522">
        <w:rPr>
          <w:sz w:val="24"/>
          <w:szCs w:val="24"/>
        </w:rPr>
        <w:t>l</w:t>
      </w:r>
      <w:r>
        <w:rPr>
          <w:sz w:val="24"/>
          <w:szCs w:val="24"/>
        </w:rPr>
        <w:t>l</w:t>
      </w:r>
      <w:r w:rsidR="00552665">
        <w:rPr>
          <w:sz w:val="24"/>
          <w:szCs w:val="24"/>
        </w:rPr>
        <w:t>i</w:t>
      </w:r>
      <w:r>
        <w:rPr>
          <w:sz w:val="24"/>
          <w:szCs w:val="24"/>
        </w:rPr>
        <w:t xml:space="preserve">g engasjement der nettopp ein del av dei eldre </w:t>
      </w:r>
      <w:r w:rsidR="00623A3B">
        <w:rPr>
          <w:sz w:val="24"/>
          <w:szCs w:val="24"/>
        </w:rPr>
        <w:t xml:space="preserve">blir </w:t>
      </w:r>
      <w:r>
        <w:rPr>
          <w:sz w:val="24"/>
          <w:szCs w:val="24"/>
        </w:rPr>
        <w:t>ein svært viktig ressurs. Kanskje ein og i større grad bør utfordre lag og organi</w:t>
      </w:r>
      <w:r w:rsidR="00A31522">
        <w:rPr>
          <w:sz w:val="24"/>
          <w:szCs w:val="24"/>
        </w:rPr>
        <w:t>sasj</w:t>
      </w:r>
      <w:r>
        <w:rPr>
          <w:sz w:val="24"/>
          <w:szCs w:val="24"/>
        </w:rPr>
        <w:t xml:space="preserve">onar med tanke på kva dei kan bidra med </w:t>
      </w:r>
      <w:r w:rsidR="00623A3B">
        <w:rPr>
          <w:sz w:val="24"/>
          <w:szCs w:val="24"/>
        </w:rPr>
        <w:t>for å leggje til rette for</w:t>
      </w:r>
      <w:r>
        <w:rPr>
          <w:sz w:val="24"/>
          <w:szCs w:val="24"/>
        </w:rPr>
        <w:t xml:space="preserve"> eit endå meir aldersvenleg samfunn?</w:t>
      </w:r>
    </w:p>
    <w:p w14:paraId="4C889A88" w14:textId="763DD5B1" w:rsidR="00AE7CB8" w:rsidRPr="00AE7CB8" w:rsidRDefault="00AE7CB8" w:rsidP="00AE7C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E7CB8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fldChar w:fldCharType="begin"/>
      </w:r>
      <w:r w:rsidRPr="00AE7CB8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"/var/folders/b7/cx6x_gwn0tj0p_whc1scv17w0000gn/T/com.microsoft.Word/WebArchiveCopyPasteTempFiles/9k=" \* MERGEFORMATINET </w:instrText>
      </w:r>
      <w:r w:rsidRPr="00AE7CB8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AE7CB8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5C39DC6" wp14:editId="13191A6A">
            <wp:extent cx="1894835" cy="2099145"/>
            <wp:effectExtent l="0" t="0" r="0" b="0"/>
            <wp:docPr id="5" name="Bilde 5" descr="Fokus: Frivillighet - 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kus: Frivillighet - I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15" cy="212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B8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14:paraId="32D808A9" w14:textId="24D10401" w:rsidR="00B7129E" w:rsidRDefault="00B7129E" w:rsidP="00B7129E">
      <w:pPr>
        <w:rPr>
          <w:sz w:val="24"/>
          <w:szCs w:val="24"/>
        </w:rPr>
      </w:pPr>
    </w:p>
    <w:p w14:paraId="01934E38" w14:textId="698328AA" w:rsidR="00B7129E" w:rsidRPr="007C41D4" w:rsidRDefault="00B7129E" w:rsidP="00B7129E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7C41D4">
        <w:rPr>
          <w:b/>
          <w:bCs/>
          <w:sz w:val="24"/>
          <w:szCs w:val="24"/>
        </w:rPr>
        <w:t>Kreft -og palliativ koordinator</w:t>
      </w:r>
    </w:p>
    <w:p w14:paraId="67BBF718" w14:textId="3DAEBAB0" w:rsidR="00B7129E" w:rsidRDefault="00B7129E" w:rsidP="00B7129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Det står ingen ting om at vi har ei slik stilling i Aukra komm</w:t>
      </w:r>
      <w:r w:rsidR="00A31522">
        <w:rPr>
          <w:sz w:val="24"/>
          <w:szCs w:val="24"/>
        </w:rPr>
        <w:t>u</w:t>
      </w:r>
      <w:r>
        <w:rPr>
          <w:sz w:val="24"/>
          <w:szCs w:val="24"/>
        </w:rPr>
        <w:t>ne. Det bør det seiast noko om.</w:t>
      </w:r>
    </w:p>
    <w:p w14:paraId="4F12AA83" w14:textId="115E0545" w:rsidR="007C41D4" w:rsidRDefault="007C41D4" w:rsidP="007C41D4">
      <w:pPr>
        <w:rPr>
          <w:sz w:val="24"/>
          <w:szCs w:val="24"/>
        </w:rPr>
      </w:pPr>
    </w:p>
    <w:p w14:paraId="5EFCD360" w14:textId="00D4F143" w:rsidR="007C41D4" w:rsidRPr="007C41D4" w:rsidRDefault="007C41D4" w:rsidP="007C41D4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7C41D4">
        <w:rPr>
          <w:b/>
          <w:bCs/>
          <w:sz w:val="24"/>
          <w:szCs w:val="24"/>
        </w:rPr>
        <w:t>Brukarmedverkn</w:t>
      </w:r>
      <w:r w:rsidR="00C34F6B">
        <w:rPr>
          <w:b/>
          <w:bCs/>
          <w:sz w:val="24"/>
          <w:szCs w:val="24"/>
        </w:rPr>
        <w:t>a</w:t>
      </w:r>
      <w:r w:rsidRPr="007C41D4">
        <w:rPr>
          <w:b/>
          <w:bCs/>
          <w:sz w:val="24"/>
          <w:szCs w:val="24"/>
        </w:rPr>
        <w:t>d</w:t>
      </w:r>
    </w:p>
    <w:p w14:paraId="0D1D761B" w14:textId="56877FEC" w:rsidR="007C41D4" w:rsidRDefault="007C41D4" w:rsidP="007C41D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 viser til gjennomgang av </w:t>
      </w:r>
      <w:r w:rsidR="00C34F6B">
        <w:rPr>
          <w:sz w:val="24"/>
          <w:szCs w:val="24"/>
        </w:rPr>
        <w:t>«</w:t>
      </w:r>
      <w:r>
        <w:rPr>
          <w:sz w:val="24"/>
          <w:szCs w:val="24"/>
        </w:rPr>
        <w:t>Brukar og pårørande undersøking 2020</w:t>
      </w:r>
      <w:r w:rsidR="00C34F6B">
        <w:rPr>
          <w:sz w:val="24"/>
          <w:szCs w:val="24"/>
        </w:rPr>
        <w:t>»</w:t>
      </w:r>
      <w:r>
        <w:rPr>
          <w:sz w:val="24"/>
          <w:szCs w:val="24"/>
        </w:rPr>
        <w:t xml:space="preserve"> under kommunestyremøte 8.april</w:t>
      </w:r>
      <w:r w:rsidR="00C34F6B">
        <w:rPr>
          <w:sz w:val="24"/>
          <w:szCs w:val="24"/>
        </w:rPr>
        <w:t>. Det er v</w:t>
      </w:r>
      <w:r>
        <w:rPr>
          <w:sz w:val="24"/>
          <w:szCs w:val="24"/>
        </w:rPr>
        <w:t>iktig at ein fangar opp det som kjem fram i denne undersøkinga og implementerer det i omsorgsplana.</w:t>
      </w:r>
    </w:p>
    <w:p w14:paraId="5C5BBB23" w14:textId="1712AB0E" w:rsidR="007C41D4" w:rsidRPr="007C41D4" w:rsidRDefault="007C41D4" w:rsidP="007C41D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I tillegg må ein få inn eit punkt kor det står at det anna kvart år skal gjennomførast brukar- og pårørande undersøking. Neste </w:t>
      </w:r>
      <w:r w:rsidR="00623A3B">
        <w:rPr>
          <w:sz w:val="24"/>
          <w:szCs w:val="24"/>
        </w:rPr>
        <w:t>undersøking blir</w:t>
      </w:r>
      <w:r>
        <w:rPr>
          <w:sz w:val="24"/>
          <w:szCs w:val="24"/>
        </w:rPr>
        <w:t xml:space="preserve"> då i 2022.</w:t>
      </w:r>
    </w:p>
    <w:p w14:paraId="36BBDE8B" w14:textId="179F8CD5" w:rsidR="00AE7CB8" w:rsidRPr="00AE7CB8" w:rsidRDefault="00AE7CB8" w:rsidP="00AE7C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E7CB8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AE7CB8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"/var/folders/b7/cx6x_gwn0tj0p_whc1scv17w0000gn/T/com.microsoft.Word/WebArchiveCopyPasteTempFiles/2Q==" \* MERGEFORMATINET </w:instrText>
      </w:r>
      <w:r w:rsidRPr="00AE7CB8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AE7CB8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18314F4C" wp14:editId="4D38D065">
            <wp:extent cx="3594100" cy="2273935"/>
            <wp:effectExtent l="0" t="0" r="0" b="0"/>
            <wp:docPr id="6" name="Bilde 6" descr="Kategori: Brukermedvirkning | Borgestadklinikken Bl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tegori: Brukermedvirkning | Borgestadklinikken Blo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B8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14:paraId="2EA18335" w14:textId="18E731F6" w:rsidR="00B7129E" w:rsidRDefault="00B7129E" w:rsidP="00AE7CB8">
      <w:pPr>
        <w:jc w:val="center"/>
        <w:rPr>
          <w:sz w:val="24"/>
          <w:szCs w:val="24"/>
        </w:rPr>
      </w:pPr>
    </w:p>
    <w:p w14:paraId="78745CA4" w14:textId="23457094" w:rsidR="00B7129E" w:rsidRPr="007C41D4" w:rsidRDefault="00B7129E" w:rsidP="00B7129E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7C41D4">
        <w:rPr>
          <w:b/>
          <w:bCs/>
          <w:sz w:val="24"/>
          <w:szCs w:val="24"/>
        </w:rPr>
        <w:t>Språk</w:t>
      </w:r>
    </w:p>
    <w:p w14:paraId="39FC998F" w14:textId="64EBEA87" w:rsidR="00B7129E" w:rsidRDefault="00B7129E" w:rsidP="00B7129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Ein må gå  gjennom det språklege i heile plana. Det er mykje feilskriving og dårleg språk</w:t>
      </w:r>
      <w:r w:rsidR="00623A3B">
        <w:rPr>
          <w:sz w:val="24"/>
          <w:szCs w:val="24"/>
        </w:rPr>
        <w:t>.</w:t>
      </w:r>
    </w:p>
    <w:p w14:paraId="65A8DAAF" w14:textId="767DFDB8" w:rsidR="00B7129E" w:rsidRDefault="00B7129E" w:rsidP="00B7129E">
      <w:pPr>
        <w:rPr>
          <w:sz w:val="24"/>
          <w:szCs w:val="24"/>
        </w:rPr>
      </w:pPr>
    </w:p>
    <w:p w14:paraId="63661160" w14:textId="77777777" w:rsidR="00623A3B" w:rsidRDefault="00623A3B" w:rsidP="00623A3B">
      <w:pPr>
        <w:pStyle w:val="Listeavsnitt"/>
        <w:rPr>
          <w:b/>
          <w:bCs/>
          <w:sz w:val="24"/>
          <w:szCs w:val="24"/>
        </w:rPr>
      </w:pPr>
    </w:p>
    <w:p w14:paraId="185F8CB5" w14:textId="77777777" w:rsidR="00623A3B" w:rsidRDefault="00623A3B" w:rsidP="00623A3B">
      <w:pPr>
        <w:pStyle w:val="Listeavsnitt"/>
        <w:rPr>
          <w:b/>
          <w:bCs/>
          <w:sz w:val="24"/>
          <w:szCs w:val="24"/>
        </w:rPr>
      </w:pPr>
    </w:p>
    <w:p w14:paraId="07A4298B" w14:textId="77777777" w:rsidR="00623A3B" w:rsidRDefault="00623A3B" w:rsidP="00623A3B">
      <w:pPr>
        <w:pStyle w:val="Listeavsnitt"/>
        <w:rPr>
          <w:b/>
          <w:bCs/>
          <w:sz w:val="24"/>
          <w:szCs w:val="24"/>
        </w:rPr>
      </w:pPr>
    </w:p>
    <w:p w14:paraId="5A7B69D6" w14:textId="24A5CC87" w:rsidR="00B7129E" w:rsidRPr="007C41D4" w:rsidRDefault="00B7129E" w:rsidP="00B7129E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7C41D4">
        <w:rPr>
          <w:b/>
          <w:bCs/>
          <w:sz w:val="24"/>
          <w:szCs w:val="24"/>
        </w:rPr>
        <w:lastRenderedPageBreak/>
        <w:t>Konsulent?</w:t>
      </w:r>
    </w:p>
    <w:p w14:paraId="481E7674" w14:textId="0A137240" w:rsidR="00B7129E" w:rsidRDefault="00B7129E" w:rsidP="00B7129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Omsorgsplana er ei svært viktig plan. Dette er utvilsamt ei av dei store utfordringane til Aukra kommune i åra som ligg framføre. Hadde det vore ei</w:t>
      </w:r>
      <w:r w:rsidR="00623A3B">
        <w:rPr>
          <w:sz w:val="24"/>
          <w:szCs w:val="24"/>
        </w:rPr>
        <w:t>n</w:t>
      </w:r>
      <w:r>
        <w:rPr>
          <w:sz w:val="24"/>
          <w:szCs w:val="24"/>
        </w:rPr>
        <w:t xml:space="preserve"> ide </w:t>
      </w:r>
      <w:r w:rsidR="00623A3B">
        <w:rPr>
          <w:sz w:val="24"/>
          <w:szCs w:val="24"/>
        </w:rPr>
        <w:t>å</w:t>
      </w:r>
      <w:r>
        <w:rPr>
          <w:sz w:val="24"/>
          <w:szCs w:val="24"/>
        </w:rPr>
        <w:t xml:space="preserve"> kjøpte konsulenthjelp </w:t>
      </w:r>
      <w:r w:rsidR="00C34F6B">
        <w:rPr>
          <w:sz w:val="24"/>
          <w:szCs w:val="24"/>
        </w:rPr>
        <w:t>for</w:t>
      </w:r>
      <w:r>
        <w:rPr>
          <w:sz w:val="24"/>
          <w:szCs w:val="24"/>
        </w:rPr>
        <w:t xml:space="preserve"> å jobbe med struktur, layout og det språklege innhaldet i plana? </w:t>
      </w:r>
    </w:p>
    <w:p w14:paraId="61A97F9F" w14:textId="0F63083E" w:rsidR="00B7129E" w:rsidRDefault="00623A3B" w:rsidP="00B7129E">
      <w:pPr>
        <w:rPr>
          <w:sz w:val="24"/>
          <w:szCs w:val="24"/>
        </w:rPr>
      </w:pPr>
      <w:r>
        <w:rPr>
          <w:sz w:val="24"/>
          <w:szCs w:val="24"/>
        </w:rPr>
        <w:t>Vi i KrF meiner det er viktig å bruke god tid på utforminga av den nye omsorgsplana. Dette for å sikre ei kvalitativt god plan. Kanskje det derfor er tidsnok å vedta pl</w:t>
      </w:r>
      <w:r w:rsidR="00ED058C">
        <w:rPr>
          <w:sz w:val="24"/>
          <w:szCs w:val="24"/>
        </w:rPr>
        <w:t>ana på kommunestyremøte i juni.</w:t>
      </w:r>
      <w:r>
        <w:rPr>
          <w:sz w:val="24"/>
          <w:szCs w:val="24"/>
        </w:rPr>
        <w:t xml:space="preserve"> </w:t>
      </w:r>
      <w:r w:rsidR="00693BFC">
        <w:rPr>
          <w:sz w:val="24"/>
          <w:szCs w:val="24"/>
        </w:rPr>
        <w:t xml:space="preserve">Ein kan gjerne og ta med seg den gode tittelen frå den </w:t>
      </w:r>
      <w:proofErr w:type="spellStart"/>
      <w:r w:rsidR="00693BFC">
        <w:rPr>
          <w:sz w:val="24"/>
          <w:szCs w:val="24"/>
        </w:rPr>
        <w:t>forrige</w:t>
      </w:r>
      <w:proofErr w:type="spellEnd"/>
      <w:r w:rsidR="00693BFC">
        <w:rPr>
          <w:sz w:val="24"/>
          <w:szCs w:val="24"/>
        </w:rPr>
        <w:t xml:space="preserve"> plana «Frå vogge til grav». </w:t>
      </w:r>
    </w:p>
    <w:p w14:paraId="69B45716" w14:textId="77777777" w:rsidR="00A31522" w:rsidRDefault="00A31522" w:rsidP="00B7129E">
      <w:pPr>
        <w:rPr>
          <w:sz w:val="24"/>
          <w:szCs w:val="24"/>
        </w:rPr>
      </w:pPr>
    </w:p>
    <w:p w14:paraId="4A79084C" w14:textId="42203C41" w:rsidR="00B7129E" w:rsidRDefault="00B7129E" w:rsidP="00B7129E">
      <w:pPr>
        <w:rPr>
          <w:sz w:val="24"/>
          <w:szCs w:val="24"/>
        </w:rPr>
      </w:pPr>
      <w:r>
        <w:rPr>
          <w:sz w:val="24"/>
          <w:szCs w:val="24"/>
        </w:rPr>
        <w:t>Aukra 8.april</w:t>
      </w:r>
    </w:p>
    <w:p w14:paraId="6B610E85" w14:textId="55661B09" w:rsidR="00B7129E" w:rsidRDefault="00B7129E" w:rsidP="00B7129E">
      <w:pPr>
        <w:rPr>
          <w:sz w:val="24"/>
          <w:szCs w:val="24"/>
        </w:rPr>
      </w:pPr>
      <w:r>
        <w:rPr>
          <w:sz w:val="24"/>
          <w:szCs w:val="24"/>
        </w:rPr>
        <w:t xml:space="preserve">Helge </w:t>
      </w:r>
      <w:proofErr w:type="spellStart"/>
      <w:r>
        <w:rPr>
          <w:sz w:val="24"/>
          <w:szCs w:val="24"/>
        </w:rPr>
        <w:t>Kjøll</w:t>
      </w:r>
      <w:proofErr w:type="spellEnd"/>
      <w:r>
        <w:rPr>
          <w:sz w:val="24"/>
          <w:szCs w:val="24"/>
        </w:rPr>
        <w:t xml:space="preserve">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Magne Breivik</w:t>
      </w:r>
    </w:p>
    <w:p w14:paraId="4927FFDC" w14:textId="5048F798" w:rsidR="00B7129E" w:rsidRPr="00B7129E" w:rsidRDefault="00B7129E" w:rsidP="00B7129E">
      <w:pPr>
        <w:rPr>
          <w:sz w:val="24"/>
          <w:szCs w:val="24"/>
        </w:rPr>
      </w:pPr>
      <w:r>
        <w:rPr>
          <w:sz w:val="24"/>
          <w:szCs w:val="24"/>
        </w:rPr>
        <w:t>Gruppeleiar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Leiar i Aukra KrF</w:t>
      </w:r>
    </w:p>
    <w:p w14:paraId="280077FB" w14:textId="77777777" w:rsidR="00C37116" w:rsidRPr="00C37116" w:rsidRDefault="00C37116" w:rsidP="00C37116">
      <w:pPr>
        <w:rPr>
          <w:sz w:val="24"/>
          <w:szCs w:val="24"/>
        </w:rPr>
      </w:pPr>
    </w:p>
    <w:p w14:paraId="41E54C72" w14:textId="77777777" w:rsidR="00E97A7B" w:rsidRPr="00E97A7B" w:rsidRDefault="00E97A7B" w:rsidP="00E97A7B">
      <w:pPr>
        <w:pStyle w:val="Listeavsnitt"/>
        <w:ind w:left="1080"/>
        <w:rPr>
          <w:sz w:val="24"/>
          <w:szCs w:val="24"/>
        </w:rPr>
      </w:pPr>
    </w:p>
    <w:p w14:paraId="1B52869E" w14:textId="532C2E1E" w:rsidR="00980AF3" w:rsidRPr="00980AF3" w:rsidRDefault="00980AF3" w:rsidP="0098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"/var/folders/b7/cx6x_gwn0tj0p_whc1scv17w0000gn/T/com.microsoft.Word/WebArchiveCopyPasteTempFiles/BcToiJWacNgLwAAAABJRU5ErkJggg==" \* MERGEFORMATINET </w:instrText>
      </w: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80AF3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1948DCFD" wp14:editId="549E2CDE">
            <wp:extent cx="3427095" cy="2146935"/>
            <wp:effectExtent l="0" t="0" r="1905" b="0"/>
            <wp:docPr id="1" name="Bilde 1" descr="Kristelig Folkeparti (KrF) - stortinget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stelig Folkeparti (KrF) - stortinget.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AF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14:paraId="60D68EBB" w14:textId="77777777" w:rsidR="00146507" w:rsidRPr="00146507" w:rsidRDefault="00146507" w:rsidP="00146507">
      <w:pPr>
        <w:pStyle w:val="Listeavsnitt"/>
        <w:rPr>
          <w:sz w:val="24"/>
          <w:szCs w:val="24"/>
        </w:rPr>
      </w:pPr>
    </w:p>
    <w:p w14:paraId="071C3980" w14:textId="57CF0251" w:rsidR="00146507" w:rsidRDefault="00146507" w:rsidP="00146507">
      <w:pPr>
        <w:rPr>
          <w:sz w:val="24"/>
          <w:szCs w:val="24"/>
        </w:rPr>
      </w:pPr>
    </w:p>
    <w:p w14:paraId="0FC3FF35" w14:textId="77777777" w:rsidR="00146507" w:rsidRDefault="00146507" w:rsidP="00146507">
      <w:pPr>
        <w:rPr>
          <w:sz w:val="24"/>
          <w:szCs w:val="24"/>
        </w:rPr>
      </w:pPr>
    </w:p>
    <w:p w14:paraId="2CAF3152" w14:textId="77777777" w:rsidR="00146507" w:rsidRPr="00146507" w:rsidRDefault="00146507" w:rsidP="00146507">
      <w:pPr>
        <w:rPr>
          <w:sz w:val="24"/>
          <w:szCs w:val="24"/>
        </w:rPr>
      </w:pPr>
    </w:p>
    <w:p w14:paraId="42979754" w14:textId="77777777" w:rsidR="00146507" w:rsidRPr="00146507" w:rsidRDefault="00146507" w:rsidP="00146507">
      <w:pPr>
        <w:pStyle w:val="Listeavsnitt"/>
        <w:rPr>
          <w:sz w:val="24"/>
          <w:szCs w:val="24"/>
        </w:rPr>
      </w:pPr>
    </w:p>
    <w:p w14:paraId="30F1AD71" w14:textId="77777777" w:rsidR="00146507" w:rsidRPr="00146507" w:rsidRDefault="00146507" w:rsidP="00146507">
      <w:pPr>
        <w:pStyle w:val="Listeavsnitt"/>
        <w:ind w:left="1080"/>
        <w:rPr>
          <w:sz w:val="24"/>
          <w:szCs w:val="24"/>
        </w:rPr>
      </w:pPr>
    </w:p>
    <w:p w14:paraId="3DB2BE49" w14:textId="77777777" w:rsidR="00146507" w:rsidRPr="00146507" w:rsidRDefault="00146507" w:rsidP="00146507">
      <w:pPr>
        <w:ind w:left="720"/>
        <w:rPr>
          <w:sz w:val="24"/>
          <w:szCs w:val="24"/>
        </w:rPr>
      </w:pPr>
    </w:p>
    <w:sectPr w:rsidR="00146507" w:rsidRPr="0014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00403"/>
    <w:multiLevelType w:val="hybridMultilevel"/>
    <w:tmpl w:val="38FC7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2E53"/>
    <w:multiLevelType w:val="hybridMultilevel"/>
    <w:tmpl w:val="03D8E04C"/>
    <w:lvl w:ilvl="0" w:tplc="FC341F2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91BAF"/>
    <w:multiLevelType w:val="hybridMultilevel"/>
    <w:tmpl w:val="E4ECE2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292D"/>
    <w:multiLevelType w:val="multilevel"/>
    <w:tmpl w:val="17F6A1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6C621D1"/>
    <w:multiLevelType w:val="hybridMultilevel"/>
    <w:tmpl w:val="438E34C6"/>
    <w:lvl w:ilvl="0" w:tplc="36584E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41"/>
    <w:rsid w:val="00111D19"/>
    <w:rsid w:val="00146507"/>
    <w:rsid w:val="001E56CA"/>
    <w:rsid w:val="002868C5"/>
    <w:rsid w:val="003525D1"/>
    <w:rsid w:val="00414265"/>
    <w:rsid w:val="004652A5"/>
    <w:rsid w:val="00552665"/>
    <w:rsid w:val="00623A3B"/>
    <w:rsid w:val="00693BFC"/>
    <w:rsid w:val="006C4B8F"/>
    <w:rsid w:val="006D4FDE"/>
    <w:rsid w:val="007C41D4"/>
    <w:rsid w:val="007D4C41"/>
    <w:rsid w:val="00871D5F"/>
    <w:rsid w:val="00980AF3"/>
    <w:rsid w:val="00990B13"/>
    <w:rsid w:val="00A31522"/>
    <w:rsid w:val="00A40579"/>
    <w:rsid w:val="00A56E41"/>
    <w:rsid w:val="00AE7CB8"/>
    <w:rsid w:val="00B7129E"/>
    <w:rsid w:val="00C34F6B"/>
    <w:rsid w:val="00C37116"/>
    <w:rsid w:val="00E26CEA"/>
    <w:rsid w:val="00E97A7B"/>
    <w:rsid w:val="00EC300F"/>
    <w:rsid w:val="00E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E4ED"/>
  <w15:chartTrackingRefBased/>
  <w15:docId w15:val="{9E71101B-064B-461A-8BDB-4C713286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1584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rektor@molde.fhs.no</dc:creator>
  <cp:keywords/>
  <dc:description/>
  <cp:lastModifiedBy>rektor@molde.fhs.no</cp:lastModifiedBy>
  <cp:revision>6</cp:revision>
  <dcterms:created xsi:type="dcterms:W3CDTF">2021-04-08T15:57:00Z</dcterms:created>
  <dcterms:modified xsi:type="dcterms:W3CDTF">2021-04-09T06:33:00Z</dcterms:modified>
</cp:coreProperties>
</file>