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73C0F" w14:textId="76FCE810" w:rsidR="003644C0" w:rsidRPr="00460233" w:rsidRDefault="00460233">
      <w:pPr>
        <w:rPr>
          <w:b/>
          <w:bCs/>
        </w:rPr>
      </w:pPr>
      <w:r w:rsidRPr="00460233">
        <w:rPr>
          <w:b/>
          <w:bCs/>
        </w:rPr>
        <w:t>Høyring</w:t>
      </w:r>
      <w:r w:rsidR="00BB12A3">
        <w:rPr>
          <w:b/>
          <w:bCs/>
        </w:rPr>
        <w:t>ssvar</w:t>
      </w:r>
      <w:r w:rsidRPr="00460233">
        <w:rPr>
          <w:b/>
          <w:bCs/>
        </w:rPr>
        <w:t xml:space="preserve"> – Barne- og ungdomsplan 2021 – 2030</w:t>
      </w:r>
    </w:p>
    <w:p w14:paraId="7A2C9AB7" w14:textId="39C4CBA0" w:rsidR="000222EE" w:rsidRDefault="00D3014A">
      <w:pPr>
        <w:rPr>
          <w:b/>
          <w:bCs/>
        </w:rPr>
      </w:pPr>
      <w:r>
        <w:rPr>
          <w:b/>
          <w:bCs/>
        </w:rPr>
        <w:t xml:space="preserve">Møtet i </w:t>
      </w:r>
      <w:r w:rsidR="000222EE">
        <w:rPr>
          <w:b/>
          <w:bCs/>
        </w:rPr>
        <w:t xml:space="preserve">samarbeidsutvalet 10.5 vart avlyst på grunn av </w:t>
      </w:r>
      <w:r w:rsidR="005639BA">
        <w:rPr>
          <w:b/>
          <w:bCs/>
        </w:rPr>
        <w:t>mange fråfall</w:t>
      </w:r>
      <w:r w:rsidR="003F43B6">
        <w:rPr>
          <w:b/>
          <w:bCs/>
        </w:rPr>
        <w:t>. H</w:t>
      </w:r>
      <w:r w:rsidR="005639BA">
        <w:rPr>
          <w:b/>
          <w:bCs/>
        </w:rPr>
        <w:t xml:space="preserve">øyringssvaret </w:t>
      </w:r>
      <w:r w:rsidR="003F43B6">
        <w:rPr>
          <w:b/>
          <w:bCs/>
        </w:rPr>
        <w:t xml:space="preserve">er difor </w:t>
      </w:r>
      <w:r w:rsidR="005639BA">
        <w:rPr>
          <w:b/>
          <w:bCs/>
        </w:rPr>
        <w:t>ei</w:t>
      </w:r>
      <w:r w:rsidR="003F43B6">
        <w:rPr>
          <w:b/>
          <w:bCs/>
        </w:rPr>
        <w:t xml:space="preserve"> </w:t>
      </w:r>
      <w:r w:rsidR="005639BA">
        <w:rPr>
          <w:b/>
          <w:bCs/>
        </w:rPr>
        <w:t xml:space="preserve"> samanfatting av innspel frå møte med dei pedagogiske leiarane og møte i FAU</w:t>
      </w:r>
    </w:p>
    <w:p w14:paraId="36031A73" w14:textId="77777777" w:rsidR="000222EE" w:rsidRDefault="000222EE">
      <w:pPr>
        <w:rPr>
          <w:b/>
          <w:bCs/>
        </w:rPr>
      </w:pPr>
    </w:p>
    <w:p w14:paraId="228DC3F4" w14:textId="1C3846DC" w:rsidR="00460233" w:rsidRPr="000222EE" w:rsidRDefault="00772E47">
      <w:pPr>
        <w:rPr>
          <w:b/>
          <w:bCs/>
        </w:rPr>
      </w:pPr>
      <w:r w:rsidRPr="000222EE">
        <w:rPr>
          <w:b/>
          <w:bCs/>
        </w:rPr>
        <w:t>Frå møte med dei pedagogiske leiarane 3. og 4. mai</w:t>
      </w:r>
    </w:p>
    <w:p w14:paraId="2816E8B1" w14:textId="4D2BD72B" w:rsidR="00460233" w:rsidRDefault="00E55CD1" w:rsidP="003503CE">
      <w:pPr>
        <w:pStyle w:val="Listeavsnitt"/>
        <w:numPr>
          <w:ilvl w:val="0"/>
          <w:numId w:val="4"/>
        </w:numPr>
      </w:pPr>
      <w:r>
        <w:t>Dei tilsette</w:t>
      </w:r>
      <w:r w:rsidR="003503CE" w:rsidRPr="003503CE">
        <w:t xml:space="preserve"> kjenner godt igjen verdia</w:t>
      </w:r>
      <w:r w:rsidR="00360898">
        <w:t>r, metodikk</w:t>
      </w:r>
      <w:r w:rsidR="00554217">
        <w:t xml:space="preserve"> mm som</w:t>
      </w:r>
      <w:r w:rsidR="003503CE" w:rsidRPr="003503CE">
        <w:t xml:space="preserve"> </w:t>
      </w:r>
      <w:r w:rsidR="00A35864">
        <w:t xml:space="preserve">vi arbeider etter </w:t>
      </w:r>
      <w:r w:rsidR="003503CE" w:rsidRPr="003503CE">
        <w:t>i plan</w:t>
      </w:r>
      <w:r w:rsidR="00FB011A">
        <w:t>en</w:t>
      </w:r>
      <w:r w:rsidR="00876682">
        <w:t xml:space="preserve">. </w:t>
      </w:r>
      <w:r w:rsidR="00554217">
        <w:t>Til dømes relasjonar, tryggleiksirkel, autoritative</w:t>
      </w:r>
      <w:r w:rsidR="0067259A">
        <w:t xml:space="preserve"> vaksne og inkluderande fellesskap</w:t>
      </w:r>
      <w:r w:rsidR="003503CE">
        <w:t xml:space="preserve"> </w:t>
      </w:r>
    </w:p>
    <w:p w14:paraId="25EA6C15" w14:textId="07FE93FC" w:rsidR="0067259A" w:rsidRDefault="00F11F11" w:rsidP="003503CE">
      <w:pPr>
        <w:pStyle w:val="Listeavsnitt"/>
        <w:numPr>
          <w:ilvl w:val="0"/>
          <w:numId w:val="4"/>
        </w:numPr>
      </w:pPr>
      <w:r>
        <w:t>Fokus på tverrfagleg samhandling er bra</w:t>
      </w:r>
    </w:p>
    <w:p w14:paraId="4A65ED0E" w14:textId="77777777" w:rsidR="008A6B71" w:rsidRDefault="00A21E42" w:rsidP="0088787F">
      <w:pPr>
        <w:pStyle w:val="Listeavsnitt"/>
        <w:numPr>
          <w:ilvl w:val="0"/>
          <w:numId w:val="4"/>
        </w:numPr>
      </w:pPr>
      <w:r>
        <w:t>Verdiplattforma visar til forsking for kva som er viktig</w:t>
      </w:r>
      <w:r w:rsidR="008A6B71">
        <w:t xml:space="preserve"> i arbeidet for barn og unge</w:t>
      </w:r>
    </w:p>
    <w:p w14:paraId="6204D22E" w14:textId="4A288E98" w:rsidR="00460233" w:rsidRDefault="003503CE" w:rsidP="0088787F">
      <w:pPr>
        <w:pStyle w:val="Listeavsnitt"/>
        <w:numPr>
          <w:ilvl w:val="0"/>
          <w:numId w:val="4"/>
        </w:numPr>
      </w:pPr>
      <w:r>
        <w:t>Det er referert til ulike publikasjonar i plana. Det bør følgje ei litteraturliste til desse</w:t>
      </w:r>
      <w:r w:rsidR="008A6B71">
        <w:t>, slik at interesserte lesarar kan f</w:t>
      </w:r>
      <w:r w:rsidR="00AA297E">
        <w:t>inne desse</w:t>
      </w:r>
    </w:p>
    <w:p w14:paraId="42320DFC" w14:textId="34AB35AF" w:rsidR="00B7263C" w:rsidRPr="0088787F" w:rsidRDefault="00B7263C" w:rsidP="0088787F">
      <w:pPr>
        <w:pStyle w:val="Listeavsnitt"/>
        <w:numPr>
          <w:ilvl w:val="0"/>
          <w:numId w:val="4"/>
        </w:numPr>
      </w:pPr>
      <w:r>
        <w:t>Vi støttar</w:t>
      </w:r>
      <w:r w:rsidR="003257FB">
        <w:t xml:space="preserve"> forslag om at det skal vere faste tilsette vaksne og på fritidsarenaene</w:t>
      </w:r>
      <w:r w:rsidR="00D10BFB">
        <w:t xml:space="preserve"> til barn- og unge</w:t>
      </w:r>
    </w:p>
    <w:p w14:paraId="10AB353E" w14:textId="3301DDFA" w:rsidR="00460233" w:rsidRDefault="00460233" w:rsidP="00460233">
      <w:pPr>
        <w:pStyle w:val="Listeavsnitt"/>
        <w:numPr>
          <w:ilvl w:val="0"/>
          <w:numId w:val="3"/>
        </w:numPr>
        <w:rPr>
          <w:lang w:val="nb-NO"/>
        </w:rPr>
      </w:pPr>
      <w:r w:rsidRPr="00460233">
        <w:rPr>
          <w:lang w:val="nb-NO"/>
        </w:rPr>
        <w:t xml:space="preserve">Skulle det stått </w:t>
      </w:r>
      <w:proofErr w:type="spellStart"/>
      <w:r w:rsidRPr="00460233">
        <w:rPr>
          <w:lang w:val="nb-NO"/>
        </w:rPr>
        <w:t>meir</w:t>
      </w:r>
      <w:proofErr w:type="spellEnd"/>
      <w:r w:rsidRPr="00460233">
        <w:rPr>
          <w:lang w:val="nb-NO"/>
        </w:rPr>
        <w:t xml:space="preserve"> om 24 </w:t>
      </w:r>
      <w:proofErr w:type="spellStart"/>
      <w:r w:rsidRPr="00460233">
        <w:rPr>
          <w:lang w:val="nb-NO"/>
        </w:rPr>
        <w:t>timars</w:t>
      </w:r>
      <w:proofErr w:type="spellEnd"/>
      <w:r>
        <w:rPr>
          <w:lang w:val="nb-NO"/>
        </w:rPr>
        <w:t>-</w:t>
      </w:r>
      <w:r w:rsidRPr="00460233">
        <w:rPr>
          <w:lang w:val="nb-NO"/>
        </w:rPr>
        <w:t xml:space="preserve"> barn</w:t>
      </w:r>
      <w:r>
        <w:rPr>
          <w:lang w:val="nb-NO"/>
        </w:rPr>
        <w:t xml:space="preserve"> </w:t>
      </w:r>
      <w:r w:rsidRPr="00460233">
        <w:rPr>
          <w:lang w:val="nb-NO"/>
        </w:rPr>
        <w:t>og ung</w:t>
      </w:r>
      <w:r>
        <w:rPr>
          <w:lang w:val="nb-NO"/>
        </w:rPr>
        <w:t>e</w:t>
      </w:r>
      <w:r w:rsidR="00453E6C">
        <w:rPr>
          <w:lang w:val="nb-NO"/>
        </w:rPr>
        <w:t xml:space="preserve"> i plan</w:t>
      </w:r>
      <w:r w:rsidR="00B7263C">
        <w:rPr>
          <w:lang w:val="nb-NO"/>
        </w:rPr>
        <w:t>en</w:t>
      </w:r>
      <w:r>
        <w:rPr>
          <w:lang w:val="nb-NO"/>
        </w:rPr>
        <w:t>?</w:t>
      </w:r>
    </w:p>
    <w:p w14:paraId="063B0E12" w14:textId="33B01706" w:rsidR="00460233" w:rsidRPr="00B95AF3" w:rsidRDefault="00460233" w:rsidP="00B95AF3">
      <w:pPr>
        <w:pStyle w:val="Listeavsnitt"/>
        <w:numPr>
          <w:ilvl w:val="0"/>
          <w:numId w:val="3"/>
        </w:numPr>
      </w:pPr>
      <w:r w:rsidRPr="00460233">
        <w:t>Barnevern</w:t>
      </w:r>
      <w:r w:rsidR="00453E6C">
        <w:t xml:space="preserve">et si rolle er lite beskrive. Skulle </w:t>
      </w:r>
      <w:r w:rsidR="003445CF">
        <w:t xml:space="preserve">den komande </w:t>
      </w:r>
      <w:r w:rsidR="00453E6C">
        <w:t>barnevern</w:t>
      </w:r>
      <w:r w:rsidRPr="00460233">
        <w:t>reforma frå 1.1.22</w:t>
      </w:r>
      <w:r w:rsidR="00453E6C">
        <w:t xml:space="preserve"> vore</w:t>
      </w:r>
      <w:r w:rsidRPr="00460233">
        <w:t xml:space="preserve"> omtala</w:t>
      </w:r>
      <w:r w:rsidR="00453E6C">
        <w:t xml:space="preserve">? Mål med reforma og konsekvensar for </w:t>
      </w:r>
      <w:r w:rsidR="00A9788B">
        <w:t xml:space="preserve">det forebyggande arbeidet </w:t>
      </w:r>
      <w:r w:rsidR="003445CF">
        <w:t>for</w:t>
      </w:r>
      <w:r w:rsidR="00A9788B">
        <w:t xml:space="preserve"> barn- og unge.</w:t>
      </w:r>
    </w:p>
    <w:p w14:paraId="08787F5B" w14:textId="1ED2D212" w:rsidR="00460233" w:rsidRDefault="00460233" w:rsidP="00460233">
      <w:pPr>
        <w:pStyle w:val="Listeavsnitt"/>
        <w:numPr>
          <w:ilvl w:val="0"/>
          <w:numId w:val="1"/>
        </w:numPr>
      </w:pPr>
      <w:r>
        <w:t>Allereie innførte tiltak står under «Forslag til tiltak</w:t>
      </w:r>
      <w:r w:rsidR="003503CE">
        <w:t>»</w:t>
      </w:r>
      <w:r>
        <w:t xml:space="preserve">. Kunne dei med fordel stått under «Slik gjer vi det», slik at vi såg kva som var </w:t>
      </w:r>
      <w:r w:rsidR="003503CE">
        <w:t xml:space="preserve">reelle </w:t>
      </w:r>
      <w:r>
        <w:t>nye tiltak?</w:t>
      </w:r>
    </w:p>
    <w:p w14:paraId="18D1AEBE" w14:textId="4B74E6D0" w:rsidR="00876682" w:rsidRDefault="00876682" w:rsidP="00460233">
      <w:pPr>
        <w:pStyle w:val="Listeavsnitt"/>
        <w:numPr>
          <w:ilvl w:val="0"/>
          <w:numId w:val="1"/>
        </w:numPr>
      </w:pPr>
      <w:r>
        <w:t xml:space="preserve">Bra at stemma til kvar enkelt barn- og ungdom skal verte </w:t>
      </w:r>
      <w:proofErr w:type="spellStart"/>
      <w:r w:rsidR="00CF7647">
        <w:t>hørt</w:t>
      </w:r>
      <w:proofErr w:type="spellEnd"/>
      <w:r w:rsidR="00CF7647">
        <w:t xml:space="preserve"> i saker som gjeld dei, ut frå alder og modning</w:t>
      </w:r>
    </w:p>
    <w:p w14:paraId="6D7F32BB" w14:textId="20878D5A" w:rsidR="00460233" w:rsidRDefault="00460233" w:rsidP="00460233">
      <w:pPr>
        <w:pStyle w:val="Listeavsnitt"/>
        <w:numPr>
          <w:ilvl w:val="0"/>
          <w:numId w:val="1"/>
        </w:numPr>
      </w:pPr>
      <w:r>
        <w:t>Kunne det vore innarbeidd ein meir konkret handlingsplan for tiltak for kvart år? Kven gjer kva kor tid?</w:t>
      </w:r>
      <w:r w:rsidR="00B60683">
        <w:t xml:space="preserve"> Då vert det enklare å planlegge, gjennomføre og evaluere</w:t>
      </w:r>
    </w:p>
    <w:p w14:paraId="1AD8F865" w14:textId="46E19CB7" w:rsidR="00460233" w:rsidRDefault="003503CE" w:rsidP="00460233">
      <w:pPr>
        <w:pStyle w:val="Listeavsnitt"/>
        <w:numPr>
          <w:ilvl w:val="0"/>
          <w:numId w:val="1"/>
        </w:numPr>
      </w:pPr>
      <w:r>
        <w:t xml:space="preserve">Under </w:t>
      </w:r>
      <w:r w:rsidR="00B60683">
        <w:t>satsingsområde «</w:t>
      </w:r>
      <w:r>
        <w:t>utjamne sosiale skilnader</w:t>
      </w:r>
      <w:r w:rsidR="00B60683">
        <w:t>»</w:t>
      </w:r>
      <w:r>
        <w:t xml:space="preserve"> står det </w:t>
      </w:r>
      <w:r w:rsidR="00B60683">
        <w:t>ulike</w:t>
      </w:r>
      <w:r w:rsidR="00F70728">
        <w:t xml:space="preserve"> tiltak for støtte til aktivitet. Skulle dei vore forklart?</w:t>
      </w:r>
    </w:p>
    <w:p w14:paraId="186DC875" w14:textId="49AD5E2C" w:rsidR="00460233" w:rsidRDefault="00460233" w:rsidP="00460233"/>
    <w:p w14:paraId="1B0287A4" w14:textId="6788E4B6" w:rsidR="006B5D08" w:rsidRDefault="006B5D08" w:rsidP="00460233">
      <w:pPr>
        <w:rPr>
          <w:b/>
          <w:bCs/>
        </w:rPr>
      </w:pPr>
      <w:r w:rsidRPr="001B3BDA">
        <w:rPr>
          <w:b/>
          <w:bCs/>
        </w:rPr>
        <w:t xml:space="preserve">Frå møte i FAU </w:t>
      </w:r>
      <w:r w:rsidR="00624DE6" w:rsidRPr="001B3BDA">
        <w:rPr>
          <w:b/>
          <w:bCs/>
        </w:rPr>
        <w:t>6. mai</w:t>
      </w:r>
    </w:p>
    <w:p w14:paraId="09BB154E" w14:textId="56077AF4" w:rsidR="001B3BDA" w:rsidRDefault="001B3BDA" w:rsidP="001B3BDA">
      <w:pPr>
        <w:pStyle w:val="Listeavsnitt"/>
        <w:numPr>
          <w:ilvl w:val="0"/>
          <w:numId w:val="1"/>
        </w:numPr>
      </w:pPr>
      <w:r w:rsidRPr="003153CC">
        <w:t>FAU synes det er veldig bra</w:t>
      </w:r>
      <w:r w:rsidR="00A35864" w:rsidRPr="003153CC">
        <w:t xml:space="preserve"> </w:t>
      </w:r>
      <w:r w:rsidR="00FF76B8" w:rsidRPr="003153CC">
        <w:t xml:space="preserve">at det er laga ein </w:t>
      </w:r>
      <w:r w:rsidR="003153CC" w:rsidRPr="003153CC">
        <w:t>plan for bar</w:t>
      </w:r>
      <w:r w:rsidR="003153CC">
        <w:t>n og unge</w:t>
      </w:r>
      <w:r w:rsidR="00F70728">
        <w:t>, kor tiltak er samla.</w:t>
      </w:r>
      <w:r w:rsidR="0074037F">
        <w:t xml:space="preserve"> Rosar Aukra kommune for arbeidet.</w:t>
      </w:r>
    </w:p>
    <w:p w14:paraId="7804B416" w14:textId="27A9C7F0" w:rsidR="003F43B6" w:rsidRDefault="009D6181" w:rsidP="001B3BDA">
      <w:pPr>
        <w:pStyle w:val="Listeavsnitt"/>
        <w:numPr>
          <w:ilvl w:val="0"/>
          <w:numId w:val="1"/>
        </w:numPr>
      </w:pPr>
      <w:r>
        <w:t xml:space="preserve">Ønske om at resultat frå foreldreundersøkinga for </w:t>
      </w:r>
      <w:r w:rsidR="00FB304B">
        <w:t xml:space="preserve">den enkelte barnehage vert synleggjort. </w:t>
      </w:r>
    </w:p>
    <w:p w14:paraId="37681223" w14:textId="3FB9A758" w:rsidR="00FB304B" w:rsidRPr="0092712A" w:rsidRDefault="00FB304B" w:rsidP="001B3BDA">
      <w:pPr>
        <w:pStyle w:val="Listeavsnitt"/>
        <w:numPr>
          <w:ilvl w:val="0"/>
          <w:numId w:val="1"/>
        </w:numPr>
        <w:rPr>
          <w:lang w:val="nb-NO"/>
        </w:rPr>
      </w:pPr>
      <w:r w:rsidRPr="0092712A">
        <w:rPr>
          <w:lang w:val="nb-NO"/>
        </w:rPr>
        <w:t>Svarprosenten</w:t>
      </w:r>
      <w:r w:rsidR="0092712A" w:rsidRPr="0092712A">
        <w:rPr>
          <w:lang w:val="nb-NO"/>
        </w:rPr>
        <w:t xml:space="preserve"> for Barnebo var veldig lå</w:t>
      </w:r>
      <w:r w:rsidR="0092712A">
        <w:rPr>
          <w:lang w:val="nb-NO"/>
        </w:rPr>
        <w:t xml:space="preserve">g, så FAU lurer på om total prosent kan </w:t>
      </w:r>
      <w:proofErr w:type="spellStart"/>
      <w:r w:rsidR="0092712A">
        <w:rPr>
          <w:lang w:val="nb-NO"/>
        </w:rPr>
        <w:t>vere</w:t>
      </w:r>
      <w:proofErr w:type="spellEnd"/>
      <w:r w:rsidR="0092712A">
        <w:rPr>
          <w:lang w:val="nb-NO"/>
        </w:rPr>
        <w:t xml:space="preserve"> rett.</w:t>
      </w:r>
      <w:r w:rsidR="00612534">
        <w:rPr>
          <w:lang w:val="nb-NO"/>
        </w:rPr>
        <w:t xml:space="preserve"> Eventuelt korrigere denne</w:t>
      </w:r>
    </w:p>
    <w:p w14:paraId="596506FB" w14:textId="3E7E9261" w:rsidR="00FF76B8" w:rsidRDefault="00FF76B8" w:rsidP="001B3BDA">
      <w:pPr>
        <w:pStyle w:val="Listeavsnitt"/>
        <w:numPr>
          <w:ilvl w:val="0"/>
          <w:numId w:val="1"/>
        </w:numPr>
      </w:pPr>
      <w:r w:rsidRPr="00FF76B8">
        <w:t xml:space="preserve">Ønske om at det står </w:t>
      </w:r>
      <w:r w:rsidR="0074037F">
        <w:t xml:space="preserve">i innleiinga </w:t>
      </w:r>
      <w:r w:rsidRPr="00FF76B8">
        <w:t>kven som har delteke i gruppa so</w:t>
      </w:r>
      <w:r>
        <w:t>m har utarbeidd planen</w:t>
      </w:r>
      <w:r w:rsidR="003153CC">
        <w:t>, slik at ein ser breidda i fagområda som er representert</w:t>
      </w:r>
    </w:p>
    <w:p w14:paraId="59AF11B5" w14:textId="39D0E8CA" w:rsidR="003153CC" w:rsidRDefault="00610427" w:rsidP="001B3BDA">
      <w:pPr>
        <w:pStyle w:val="Listeavsnitt"/>
        <w:numPr>
          <w:ilvl w:val="0"/>
          <w:numId w:val="1"/>
        </w:numPr>
      </w:pPr>
      <w:r>
        <w:t>Det vart stilt spørsmål ved kva som vert kapasiteten</w:t>
      </w:r>
      <w:r w:rsidR="00A01233">
        <w:t xml:space="preserve"> til </w:t>
      </w:r>
      <w:proofErr w:type="spellStart"/>
      <w:r w:rsidR="00A01233">
        <w:t>lavterskeltilbod</w:t>
      </w:r>
      <w:proofErr w:type="spellEnd"/>
      <w:r w:rsidR="00A01233">
        <w:t xml:space="preserve"> for foreldrerettleiing i barnehage, helsestasjon og skole. Kunne </w:t>
      </w:r>
      <w:r w:rsidR="00680429">
        <w:t>tilbodet og kapasiteten</w:t>
      </w:r>
      <w:r w:rsidR="00A01233">
        <w:t xml:space="preserve"> vore beskrive?</w:t>
      </w:r>
    </w:p>
    <w:p w14:paraId="2D36359F" w14:textId="57ABC94D" w:rsidR="00A01233" w:rsidRDefault="000E3593" w:rsidP="001B3BDA">
      <w:pPr>
        <w:pStyle w:val="Listeavsnitt"/>
        <w:numPr>
          <w:ilvl w:val="0"/>
          <w:numId w:val="1"/>
        </w:numPr>
      </w:pPr>
      <w:r>
        <w:t>Det var interesse for at kommunen si rolle opp mot frivillige lag og organisasjonar skulle beskrivast</w:t>
      </w:r>
      <w:r w:rsidR="00612534">
        <w:t xml:space="preserve"> meir konkret</w:t>
      </w:r>
      <w:r>
        <w:t xml:space="preserve">. Kva er kommunen si rolle for at </w:t>
      </w:r>
      <w:r w:rsidR="00D3014A">
        <w:t xml:space="preserve">lag og organisasjonar skal lykkast som samarbeidspart </w:t>
      </w:r>
      <w:r w:rsidR="003535A2">
        <w:t>i</w:t>
      </w:r>
      <w:r w:rsidR="00D3014A">
        <w:t xml:space="preserve"> arbeid for barn og unge.</w:t>
      </w:r>
    </w:p>
    <w:p w14:paraId="070DB903" w14:textId="60CAB5E4" w:rsidR="003F43B6" w:rsidRDefault="003F43B6" w:rsidP="003F43B6"/>
    <w:p w14:paraId="5BB0DDF1" w14:textId="5E59A440" w:rsidR="003F43B6" w:rsidRDefault="003F43B6" w:rsidP="003F43B6">
      <w:r>
        <w:t>Aukra 12.5.21</w:t>
      </w:r>
    </w:p>
    <w:p w14:paraId="384203B6" w14:textId="139AC10E" w:rsidR="003F43B6" w:rsidRDefault="003F43B6" w:rsidP="003F43B6">
      <w:pPr>
        <w:spacing w:after="0"/>
      </w:pPr>
      <w:r>
        <w:t>Sissel Oliv Garseth</w:t>
      </w:r>
    </w:p>
    <w:p w14:paraId="32ECF780" w14:textId="7FBD2332" w:rsidR="003F43B6" w:rsidRPr="00FF76B8" w:rsidRDefault="003F43B6" w:rsidP="003F43B6">
      <w:pPr>
        <w:spacing w:after="0"/>
      </w:pPr>
      <w:r>
        <w:t>Styrar/referent</w:t>
      </w:r>
    </w:p>
    <w:sectPr w:rsidR="003F43B6" w:rsidRPr="00FF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86AED"/>
    <w:multiLevelType w:val="hybridMultilevel"/>
    <w:tmpl w:val="BE16F5BE"/>
    <w:lvl w:ilvl="0" w:tplc="7F8233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3626E"/>
    <w:multiLevelType w:val="hybridMultilevel"/>
    <w:tmpl w:val="A4863C18"/>
    <w:lvl w:ilvl="0" w:tplc="7F8233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33C3C"/>
    <w:multiLevelType w:val="hybridMultilevel"/>
    <w:tmpl w:val="F260DC2E"/>
    <w:lvl w:ilvl="0" w:tplc="7F8233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43234"/>
    <w:multiLevelType w:val="hybridMultilevel"/>
    <w:tmpl w:val="8C9238D6"/>
    <w:lvl w:ilvl="0" w:tplc="52B2E6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33"/>
    <w:rsid w:val="000222EE"/>
    <w:rsid w:val="000E3593"/>
    <w:rsid w:val="001B3BDA"/>
    <w:rsid w:val="001D7E21"/>
    <w:rsid w:val="00213BAC"/>
    <w:rsid w:val="003153CC"/>
    <w:rsid w:val="003257FB"/>
    <w:rsid w:val="003445CF"/>
    <w:rsid w:val="003503CE"/>
    <w:rsid w:val="003535A2"/>
    <w:rsid w:val="00360898"/>
    <w:rsid w:val="003644C0"/>
    <w:rsid w:val="003F43B6"/>
    <w:rsid w:val="00453E6C"/>
    <w:rsid w:val="00460233"/>
    <w:rsid w:val="00554217"/>
    <w:rsid w:val="005639BA"/>
    <w:rsid w:val="00610427"/>
    <w:rsid w:val="00612534"/>
    <w:rsid w:val="00624DE6"/>
    <w:rsid w:val="0067259A"/>
    <w:rsid w:val="00680429"/>
    <w:rsid w:val="006B5D08"/>
    <w:rsid w:val="0074037F"/>
    <w:rsid w:val="00772E47"/>
    <w:rsid w:val="00876682"/>
    <w:rsid w:val="0088787F"/>
    <w:rsid w:val="008A6B71"/>
    <w:rsid w:val="0092712A"/>
    <w:rsid w:val="009A4C58"/>
    <w:rsid w:val="009D6181"/>
    <w:rsid w:val="00A01233"/>
    <w:rsid w:val="00A21E42"/>
    <w:rsid w:val="00A35864"/>
    <w:rsid w:val="00A9788B"/>
    <w:rsid w:val="00AA297E"/>
    <w:rsid w:val="00B60683"/>
    <w:rsid w:val="00B7263C"/>
    <w:rsid w:val="00B83465"/>
    <w:rsid w:val="00B95AF3"/>
    <w:rsid w:val="00BB12A3"/>
    <w:rsid w:val="00CF7647"/>
    <w:rsid w:val="00D10BFB"/>
    <w:rsid w:val="00D3014A"/>
    <w:rsid w:val="00E55CD1"/>
    <w:rsid w:val="00F11F11"/>
    <w:rsid w:val="00F70728"/>
    <w:rsid w:val="00FB011A"/>
    <w:rsid w:val="00FB304B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03A9"/>
  <w15:chartTrackingRefBased/>
  <w15:docId w15:val="{F13F4809-28AE-4C83-84F4-E828CD97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602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Garseth, Sissel Oliv</dc:creator>
  <cp:keywords/>
  <dc:description/>
  <cp:lastModifiedBy>Garseth, Sissel Oliv</cp:lastModifiedBy>
  <cp:revision>2</cp:revision>
  <dcterms:created xsi:type="dcterms:W3CDTF">2021-05-12T06:48:00Z</dcterms:created>
  <dcterms:modified xsi:type="dcterms:W3CDTF">2021-05-12T06:48:00Z</dcterms:modified>
</cp:coreProperties>
</file>